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1443" w14:textId="77777777" w:rsidR="0008723A" w:rsidRDefault="0008723A" w:rsidP="0008723A">
      <w:pPr>
        <w:rPr>
          <w:b/>
          <w:bCs/>
          <w:sz w:val="36"/>
          <w:szCs w:val="36"/>
        </w:rPr>
      </w:pPr>
    </w:p>
    <w:p w14:paraId="74B48CBF" w14:textId="40725F76" w:rsidR="001444EC" w:rsidRPr="001444EC" w:rsidRDefault="001444EC" w:rsidP="001444EC">
      <w:pPr>
        <w:rPr>
          <w:b/>
          <w:bCs/>
          <w:sz w:val="32"/>
          <w:szCs w:val="36"/>
          <w:lang w:val="de-CH"/>
        </w:rPr>
      </w:pPr>
      <w:r w:rsidRPr="001444EC">
        <w:rPr>
          <w:b/>
          <w:bCs/>
          <w:noProof/>
          <w:sz w:val="32"/>
          <w:szCs w:val="36"/>
          <w:lang w:val="de-CH"/>
        </w:rPr>
        <w:drawing>
          <wp:inline distT="0" distB="0" distL="0" distR="0" wp14:anchorId="574E5F8D" wp14:editId="28D1D109">
            <wp:extent cx="5255968" cy="2021032"/>
            <wp:effectExtent l="0" t="0" r="1905" b="0"/>
            <wp:docPr id="17012029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199" cy="204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E823" w14:textId="77777777" w:rsidR="001444EC" w:rsidRDefault="001444EC" w:rsidP="0008723A">
      <w:pPr>
        <w:rPr>
          <w:b/>
          <w:bCs/>
          <w:sz w:val="32"/>
          <w:szCs w:val="36"/>
        </w:rPr>
      </w:pPr>
    </w:p>
    <w:p w14:paraId="50E3640C" w14:textId="77777777" w:rsidR="001444EC" w:rsidRDefault="001444EC" w:rsidP="0008723A">
      <w:pPr>
        <w:rPr>
          <w:b/>
          <w:bCs/>
          <w:sz w:val="32"/>
          <w:szCs w:val="36"/>
        </w:rPr>
      </w:pPr>
    </w:p>
    <w:p w14:paraId="29BD23E9" w14:textId="75336CD7" w:rsidR="0008723A" w:rsidRDefault="0008723A" w:rsidP="0008723A">
      <w:pPr>
        <w:rPr>
          <w:b/>
          <w:bCs/>
          <w:sz w:val="32"/>
          <w:szCs w:val="36"/>
        </w:rPr>
      </w:pPr>
      <w:r w:rsidRPr="006567D5">
        <w:rPr>
          <w:b/>
          <w:bCs/>
          <w:sz w:val="32"/>
          <w:szCs w:val="36"/>
        </w:rPr>
        <w:t>Ausflug zur Engstligenalp</w:t>
      </w:r>
      <w:r w:rsidR="006179DB">
        <w:rPr>
          <w:b/>
          <w:bCs/>
          <w:sz w:val="32"/>
          <w:szCs w:val="36"/>
        </w:rPr>
        <w:t xml:space="preserve"> oberhalb von Adelboden</w:t>
      </w:r>
    </w:p>
    <w:p w14:paraId="46146234" w14:textId="191F9A66" w:rsidR="006179DB" w:rsidRDefault="006179DB" w:rsidP="0008723A">
      <w:pPr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Vom Sonntag, 30. August 2026</w:t>
      </w:r>
    </w:p>
    <w:p w14:paraId="10834597" w14:textId="77777777" w:rsidR="006179DB" w:rsidRDefault="006179DB" w:rsidP="0008723A">
      <w:pPr>
        <w:rPr>
          <w:b/>
          <w:bCs/>
          <w:sz w:val="32"/>
          <w:szCs w:val="36"/>
        </w:rPr>
      </w:pPr>
    </w:p>
    <w:p w14:paraId="581765C1" w14:textId="77777777" w:rsidR="0008723A" w:rsidRPr="00333A3F" w:rsidRDefault="0008723A" w:rsidP="0008723A">
      <w:pPr>
        <w:rPr>
          <w:b/>
          <w:bCs/>
          <w:sz w:val="32"/>
          <w:szCs w:val="36"/>
        </w:rPr>
      </w:pPr>
    </w:p>
    <w:p w14:paraId="6BCF4F48" w14:textId="11ED799B" w:rsidR="0008723A" w:rsidRDefault="0008723A" w:rsidP="0008723A">
      <w:pPr>
        <w:rPr>
          <w:sz w:val="32"/>
        </w:rPr>
      </w:pPr>
      <w:r w:rsidRPr="006567D5">
        <w:rPr>
          <w:sz w:val="32"/>
        </w:rPr>
        <w:t xml:space="preserve">Ausschreibung und Rahmenprogramm </w:t>
      </w:r>
      <w:r w:rsidR="006179DB">
        <w:rPr>
          <w:sz w:val="32"/>
        </w:rPr>
        <w:t>Sommer-Erlebnis</w:t>
      </w:r>
      <w:r w:rsidRPr="006567D5">
        <w:rPr>
          <w:sz w:val="32"/>
        </w:rPr>
        <w:t xml:space="preserve"> Engstligenalp</w:t>
      </w:r>
      <w:r w:rsidR="00E365D0">
        <w:rPr>
          <w:sz w:val="32"/>
        </w:rPr>
        <w:t xml:space="preserve"> </w:t>
      </w:r>
      <w:r w:rsidR="006179DB">
        <w:rPr>
          <w:sz w:val="32"/>
        </w:rPr>
        <w:t xml:space="preserve"> </w:t>
      </w:r>
    </w:p>
    <w:p w14:paraId="1D7CFC85" w14:textId="77777777" w:rsidR="000A4743" w:rsidRDefault="000A4743" w:rsidP="0008723A">
      <w:pPr>
        <w:rPr>
          <w:sz w:val="32"/>
        </w:rPr>
      </w:pPr>
    </w:p>
    <w:p w14:paraId="66986793" w14:textId="77777777" w:rsidR="00550B9E" w:rsidRPr="00550B9E" w:rsidRDefault="00550B9E" w:rsidP="00550B9E">
      <w:pPr>
        <w:rPr>
          <w:sz w:val="32"/>
        </w:rPr>
      </w:pPr>
    </w:p>
    <w:p w14:paraId="420D9468" w14:textId="7FCA6A95" w:rsidR="000A4743" w:rsidRDefault="00550B9E" w:rsidP="00550B9E">
      <w:pPr>
        <w:rPr>
          <w:sz w:val="32"/>
        </w:rPr>
      </w:pPr>
      <w:r w:rsidRPr="00550B9E">
        <w:rPr>
          <w:sz w:val="32"/>
        </w:rPr>
        <w:t>Liebe Mitglieder des SBV, Sektion Berner Oberland, Sektion Bern und der Regionalgruppe Bern des Schweizerischen Blindenbundes.</w:t>
      </w:r>
    </w:p>
    <w:p w14:paraId="5788EACD" w14:textId="77777777" w:rsidR="00550B9E" w:rsidRPr="000A4743" w:rsidRDefault="00550B9E" w:rsidP="00550B9E">
      <w:pPr>
        <w:rPr>
          <w:sz w:val="32"/>
        </w:rPr>
      </w:pPr>
    </w:p>
    <w:p w14:paraId="661AA9B0" w14:textId="5FBB9ABF" w:rsidR="00641C1B" w:rsidRDefault="00641C1B" w:rsidP="00641C1B">
      <w:r>
        <w:t>Wir freuen uns, Euch zu einem spätsommerlichen Erlebnistag auf die Engstligenalp oberhalb von Adelboden einzuladen. Die Hochebene bietet wunderbare Möglichkeiten für</w:t>
      </w:r>
      <w:r w:rsidR="009E1705">
        <w:t xml:space="preserve"> gemütliche Wanderungen oder</w:t>
      </w:r>
      <w:r>
        <w:t xml:space="preserve"> Spaziergänge auf flachem Gelände</w:t>
      </w:r>
      <w:r w:rsidR="00057BBB">
        <w:t xml:space="preserve"> und breiten, gut ausgebauten Wegen.</w:t>
      </w:r>
    </w:p>
    <w:p w14:paraId="3795A89A" w14:textId="3689CEA9" w:rsidR="000A07A3" w:rsidRDefault="00641C1B" w:rsidP="00641C1B">
      <w:r>
        <w:t xml:space="preserve"> Wir wissen, dass dieser Ausflug auf rund 2000m Höhe nicht für alle von Euch geeignet ist.</w:t>
      </w:r>
      <w:r w:rsidR="002452BC">
        <w:t xml:space="preserve"> Aufgrund der vielen positiven Rückmeldungen nach dem spätwinterlichen Anlass vom 11. April 2025 </w:t>
      </w:r>
      <w:r w:rsidR="00C75D7C">
        <w:t>wiederhol</w:t>
      </w:r>
      <w:r w:rsidR="00695B84">
        <w:t>t</w:t>
      </w:r>
      <w:r w:rsidR="00C75D7C">
        <w:t xml:space="preserve">en wir den Ausflug, nun jedoch im Sommer. </w:t>
      </w:r>
    </w:p>
    <w:p w14:paraId="2910E091" w14:textId="77777777" w:rsidR="00904887" w:rsidRDefault="00904887" w:rsidP="00641C1B"/>
    <w:p w14:paraId="6A73B2B4" w14:textId="680B46BA" w:rsidR="00904887" w:rsidRDefault="00904887" w:rsidP="00641C1B">
      <w:r>
        <w:t>Reiseprogramm</w:t>
      </w:r>
    </w:p>
    <w:p w14:paraId="49FA34C8" w14:textId="4A5CD972" w:rsidR="00A74088" w:rsidRDefault="00A74088" w:rsidP="00641C1B">
      <w:r>
        <w:t xml:space="preserve">Diesmal reisen wir mit dem Car der Firma Taxi Samuel aus </w:t>
      </w:r>
      <w:r w:rsidR="00DF20FA">
        <w:t>Boltigen</w:t>
      </w:r>
      <w:r>
        <w:t xml:space="preserve"> an. Dies bietet uns </w:t>
      </w:r>
      <w:r w:rsidR="00CC3D95">
        <w:t>noch mehr</w:t>
      </w:r>
      <w:r>
        <w:t xml:space="preserve"> </w:t>
      </w:r>
      <w:r w:rsidR="00102E8D">
        <w:t>Komfort</w:t>
      </w:r>
      <w:r>
        <w:t>.</w:t>
      </w:r>
    </w:p>
    <w:p w14:paraId="47470FC9" w14:textId="77777777" w:rsidR="00A654A1" w:rsidRDefault="00A654A1" w:rsidP="00641C1B"/>
    <w:p w14:paraId="7B68C6B5" w14:textId="77777777" w:rsidR="00A654A1" w:rsidRDefault="00A654A1" w:rsidP="00641C1B"/>
    <w:p w14:paraId="7748B29E" w14:textId="77777777" w:rsidR="001444EC" w:rsidRDefault="001444EC" w:rsidP="00641C1B"/>
    <w:p w14:paraId="0680B04A" w14:textId="77777777" w:rsidR="001444EC" w:rsidRDefault="001444EC" w:rsidP="00641C1B"/>
    <w:p w14:paraId="2D3A17DA" w14:textId="3AF93C07" w:rsidR="00102E8D" w:rsidRPr="00D40562" w:rsidRDefault="00CB7BDD" w:rsidP="00641C1B">
      <w:pPr>
        <w:rPr>
          <w:b/>
          <w:bCs/>
          <w:sz w:val="36"/>
          <w:szCs w:val="24"/>
        </w:rPr>
      </w:pPr>
      <w:r w:rsidRPr="00D40562">
        <w:rPr>
          <w:b/>
          <w:bCs/>
          <w:sz w:val="36"/>
          <w:szCs w:val="24"/>
        </w:rPr>
        <w:t>Reiseprogramm</w:t>
      </w:r>
    </w:p>
    <w:p w14:paraId="17DA7299" w14:textId="77777777" w:rsidR="00CB7BDD" w:rsidRDefault="00CB7BDD" w:rsidP="00641C1B"/>
    <w:p w14:paraId="1DE10B84" w14:textId="0216CB37" w:rsidR="00131BC0" w:rsidRDefault="00712A5C" w:rsidP="00641C1B">
      <w:r>
        <w:t>0</w:t>
      </w:r>
      <w:r w:rsidR="00E215E4">
        <w:t>7.45</w:t>
      </w:r>
      <w:r w:rsidR="00530D93">
        <w:t xml:space="preserve"> Uhr</w:t>
      </w:r>
      <w:r w:rsidR="00530D93">
        <w:tab/>
        <w:t>Abfahrt ab Zweisimmen</w:t>
      </w:r>
    </w:p>
    <w:p w14:paraId="2F3FD6F1" w14:textId="3F7EBD58" w:rsidR="00530D93" w:rsidRDefault="00D97D90" w:rsidP="00641C1B">
      <w:r>
        <w:t>08</w:t>
      </w:r>
      <w:r w:rsidR="00327BA2">
        <w:t>.50</w:t>
      </w:r>
      <w:r w:rsidR="00530D93">
        <w:t xml:space="preserve"> Uhr</w:t>
      </w:r>
      <w:r w:rsidR="00530D93">
        <w:tab/>
        <w:t>Ankunft in Thun</w:t>
      </w:r>
      <w:r w:rsidR="00BA0C59">
        <w:t>, Carparkplatz beim Bahnhof</w:t>
      </w:r>
    </w:p>
    <w:p w14:paraId="4BB8F994" w14:textId="66FE20BA" w:rsidR="00BA0C59" w:rsidRDefault="00BA0C59" w:rsidP="00641C1B">
      <w:r>
        <w:t>09.30 Uhr</w:t>
      </w:r>
      <w:r>
        <w:tab/>
        <w:t>Ankunft Spiez, Parkplatz beim Bahnhof</w:t>
      </w:r>
    </w:p>
    <w:p w14:paraId="42219ACB" w14:textId="5C2DB485" w:rsidR="006F7548" w:rsidRDefault="006F7548" w:rsidP="00641C1B">
      <w:r>
        <w:t>10.</w:t>
      </w:r>
      <w:r w:rsidR="00E215E4">
        <w:t xml:space="preserve">10 </w:t>
      </w:r>
      <w:r>
        <w:t>Uhr</w:t>
      </w:r>
      <w:r>
        <w:tab/>
        <w:t>Ankunft Bahnhof Frutigen, Parkplatz</w:t>
      </w:r>
    </w:p>
    <w:p w14:paraId="4B967BCB" w14:textId="14A0B5A7" w:rsidR="006F7548" w:rsidRDefault="00224837" w:rsidP="00641C1B">
      <w:r>
        <w:t>10.45 Uhr</w:t>
      </w:r>
      <w:r>
        <w:tab/>
        <w:t xml:space="preserve">Ankunft Unter dem Birg, </w:t>
      </w:r>
      <w:r w:rsidR="00E365D0">
        <w:t>Talstation</w:t>
      </w:r>
      <w:r>
        <w:t xml:space="preserve"> Engstligenalp Bahnen AG</w:t>
      </w:r>
    </w:p>
    <w:p w14:paraId="429839EA" w14:textId="3A4AB2F5" w:rsidR="00B34EBE" w:rsidRDefault="00B34EBE" w:rsidP="00641C1B">
      <w:r>
        <w:t>Anschliessen</w:t>
      </w:r>
      <w:r w:rsidR="00314304">
        <w:t>d</w:t>
      </w:r>
      <w:r>
        <w:t xml:space="preserve"> Bergfahrt </w:t>
      </w:r>
    </w:p>
    <w:p w14:paraId="604CBF2F" w14:textId="39EB94D6" w:rsidR="00224837" w:rsidRDefault="006B1B13" w:rsidP="00641C1B">
      <w:r>
        <w:t>11.15 Uhr</w:t>
      </w:r>
      <w:r>
        <w:tab/>
        <w:t>Kaffee und Gipfeli im Bergrestaurant</w:t>
      </w:r>
    </w:p>
    <w:p w14:paraId="4BE2C8FE" w14:textId="77777777" w:rsidR="00681591" w:rsidRDefault="00681591" w:rsidP="00641C1B"/>
    <w:p w14:paraId="7469FD23" w14:textId="7A8498B1" w:rsidR="006B1B13" w:rsidRDefault="006B1B13" w:rsidP="00641C1B">
      <w:r>
        <w:t>Anschliessend kleine Wanderung auf der Hochebene oder gemütliche</w:t>
      </w:r>
      <w:r w:rsidR="00681591">
        <w:t>s Geniessen der Terrasse des Bergrestaurants bei Ländlermusik</w:t>
      </w:r>
    </w:p>
    <w:p w14:paraId="30A30F09" w14:textId="77777777" w:rsidR="00681591" w:rsidRDefault="00681591" w:rsidP="00641C1B"/>
    <w:p w14:paraId="474525B9" w14:textId="4DBD7574" w:rsidR="00681591" w:rsidRDefault="00681591" w:rsidP="00641C1B">
      <w:r>
        <w:t xml:space="preserve">14.00 Uhr </w:t>
      </w:r>
      <w:r>
        <w:tab/>
      </w:r>
      <w:r w:rsidR="002876A0">
        <w:t>Zmittag-Plättli und Getränke im Bergrestaurant</w:t>
      </w:r>
    </w:p>
    <w:p w14:paraId="685661FE" w14:textId="7E7355E8" w:rsidR="002876A0" w:rsidRDefault="002876A0" w:rsidP="00641C1B">
      <w:r>
        <w:t>15.</w:t>
      </w:r>
      <w:r w:rsidR="006A38DC">
        <w:t>45</w:t>
      </w:r>
      <w:r>
        <w:t xml:space="preserve"> Uhr</w:t>
      </w:r>
      <w:r>
        <w:tab/>
        <w:t xml:space="preserve">Abreise ab Bergstation </w:t>
      </w:r>
      <w:r w:rsidR="00C11025">
        <w:t>Engstligenalp Bahnen AG</w:t>
      </w:r>
    </w:p>
    <w:p w14:paraId="0AF0A048" w14:textId="25E0B28C" w:rsidR="00C11025" w:rsidRDefault="006A38DC" w:rsidP="00641C1B">
      <w:r>
        <w:t>16.00</w:t>
      </w:r>
      <w:r w:rsidR="00C11025">
        <w:t xml:space="preserve">Uhr </w:t>
      </w:r>
      <w:r w:rsidR="00C11025">
        <w:tab/>
        <w:t>Abreise per Car ab Talstation</w:t>
      </w:r>
    </w:p>
    <w:p w14:paraId="1FA5B69B" w14:textId="0CF500CB" w:rsidR="00C11025" w:rsidRDefault="00476390" w:rsidP="00641C1B">
      <w:r>
        <w:t>16.</w:t>
      </w:r>
      <w:r w:rsidR="006A38DC">
        <w:t>30</w:t>
      </w:r>
      <w:r>
        <w:tab/>
        <w:t xml:space="preserve"> Uhr</w:t>
      </w:r>
      <w:r>
        <w:tab/>
      </w:r>
      <w:r w:rsidR="00314304">
        <w:t>Ankunft</w:t>
      </w:r>
      <w:r>
        <w:t xml:space="preserve"> in Frutigen</w:t>
      </w:r>
    </w:p>
    <w:p w14:paraId="43BD2A90" w14:textId="23035F9E" w:rsidR="008E324C" w:rsidRDefault="008E324C" w:rsidP="00641C1B">
      <w:r>
        <w:t>1</w:t>
      </w:r>
      <w:r w:rsidR="00D749F8">
        <w:t>7.00</w:t>
      </w:r>
      <w:r>
        <w:t xml:space="preserve"> Uhr Ankunft in Spiez, Bahnhof</w:t>
      </w:r>
    </w:p>
    <w:p w14:paraId="1B7A3726" w14:textId="77777777" w:rsidR="008E324C" w:rsidRDefault="008E324C" w:rsidP="00641C1B"/>
    <w:p w14:paraId="38652A64" w14:textId="7048E1C3" w:rsidR="008E324C" w:rsidRDefault="00E0622C" w:rsidP="00641C1B">
      <w:r>
        <w:t>17.30 Uhr</w:t>
      </w:r>
      <w:r>
        <w:tab/>
        <w:t xml:space="preserve">Ankunft in </w:t>
      </w:r>
      <w:r w:rsidR="00314304">
        <w:t>Thun</w:t>
      </w:r>
      <w:r>
        <w:t>, Bahnhof</w:t>
      </w:r>
    </w:p>
    <w:p w14:paraId="63988AE1" w14:textId="25D5F9B5" w:rsidR="00E0622C" w:rsidRDefault="0080450E" w:rsidP="00641C1B">
      <w:r>
        <w:t xml:space="preserve">18.30 </w:t>
      </w:r>
      <w:r w:rsidR="00E0622C">
        <w:t xml:space="preserve">Uhr </w:t>
      </w:r>
      <w:r w:rsidR="00E0622C">
        <w:tab/>
        <w:t>Ankunft in Zweisimmen</w:t>
      </w:r>
    </w:p>
    <w:p w14:paraId="65EA4C18" w14:textId="5E13DCA1" w:rsidR="00A654A1" w:rsidRDefault="00A654A1" w:rsidP="008B5F51"/>
    <w:p w14:paraId="70232751" w14:textId="77777777" w:rsidR="007A7E1A" w:rsidRDefault="007A7E1A" w:rsidP="00131BC0">
      <w:pPr>
        <w:ind w:left="1416" w:hanging="1416"/>
      </w:pPr>
    </w:p>
    <w:p w14:paraId="186FF104" w14:textId="77777777" w:rsidR="00DF6063" w:rsidRDefault="00DF6063" w:rsidP="00131BC0">
      <w:pPr>
        <w:ind w:left="1416" w:hanging="1416"/>
      </w:pPr>
    </w:p>
    <w:p w14:paraId="0EBC1301" w14:textId="77777777" w:rsidR="00DF6063" w:rsidRDefault="00DF6063" w:rsidP="00131BC0">
      <w:pPr>
        <w:ind w:left="1416" w:hanging="1416"/>
      </w:pPr>
    </w:p>
    <w:p w14:paraId="6F836C7E" w14:textId="77777777" w:rsidR="00DF6063" w:rsidRDefault="00DF6063" w:rsidP="00131BC0">
      <w:pPr>
        <w:ind w:left="1416" w:hanging="1416"/>
      </w:pPr>
    </w:p>
    <w:p w14:paraId="55C0638A" w14:textId="77777777" w:rsidR="00DF6063" w:rsidRDefault="00DF6063" w:rsidP="00131BC0">
      <w:pPr>
        <w:ind w:left="1416" w:hanging="1416"/>
      </w:pPr>
    </w:p>
    <w:p w14:paraId="2DC7E304" w14:textId="77777777" w:rsidR="00DF6063" w:rsidRDefault="00DF6063" w:rsidP="00131BC0">
      <w:pPr>
        <w:ind w:left="1416" w:hanging="1416"/>
      </w:pPr>
    </w:p>
    <w:p w14:paraId="4ABE28A8" w14:textId="77777777" w:rsidR="00DF6063" w:rsidRDefault="00DF6063" w:rsidP="00131BC0">
      <w:pPr>
        <w:ind w:left="1416" w:hanging="1416"/>
      </w:pPr>
    </w:p>
    <w:p w14:paraId="095E5FAD" w14:textId="77777777" w:rsidR="00DF6063" w:rsidRDefault="00DF6063" w:rsidP="00131BC0">
      <w:pPr>
        <w:ind w:left="1416" w:hanging="1416"/>
      </w:pPr>
    </w:p>
    <w:p w14:paraId="1D422BA3" w14:textId="77777777" w:rsidR="00DF6063" w:rsidRDefault="00DF6063" w:rsidP="00131BC0">
      <w:pPr>
        <w:ind w:left="1416" w:hanging="1416"/>
      </w:pPr>
    </w:p>
    <w:p w14:paraId="6244B8E7" w14:textId="77777777" w:rsidR="00DF6063" w:rsidRDefault="00DF6063" w:rsidP="00131BC0">
      <w:pPr>
        <w:ind w:left="1416" w:hanging="1416"/>
      </w:pPr>
    </w:p>
    <w:p w14:paraId="346B454D" w14:textId="77777777" w:rsidR="00DF6063" w:rsidRDefault="00DF6063" w:rsidP="00131BC0">
      <w:pPr>
        <w:ind w:left="1416" w:hanging="1416"/>
      </w:pPr>
    </w:p>
    <w:p w14:paraId="67D5A1DF" w14:textId="77777777" w:rsidR="00DF6063" w:rsidRDefault="00DF6063" w:rsidP="00131BC0">
      <w:pPr>
        <w:ind w:left="1416" w:hanging="1416"/>
      </w:pPr>
    </w:p>
    <w:p w14:paraId="38AAD2F3" w14:textId="77777777" w:rsidR="00DF6063" w:rsidRDefault="00DF6063" w:rsidP="00131BC0">
      <w:pPr>
        <w:ind w:left="1416" w:hanging="1416"/>
      </w:pPr>
    </w:p>
    <w:p w14:paraId="154925CC" w14:textId="77777777" w:rsidR="00DF6063" w:rsidRDefault="00DF6063" w:rsidP="00131BC0">
      <w:pPr>
        <w:ind w:left="1416" w:hanging="1416"/>
      </w:pPr>
    </w:p>
    <w:p w14:paraId="39D25367" w14:textId="77777777" w:rsidR="00DF6063" w:rsidRDefault="00DF6063" w:rsidP="00131BC0">
      <w:pPr>
        <w:ind w:left="1416" w:hanging="1416"/>
      </w:pPr>
    </w:p>
    <w:p w14:paraId="42162038" w14:textId="77777777" w:rsidR="00DF6063" w:rsidRDefault="00DF6063" w:rsidP="00131BC0">
      <w:pPr>
        <w:ind w:left="1416" w:hanging="1416"/>
      </w:pPr>
    </w:p>
    <w:p w14:paraId="2EFC2568" w14:textId="77777777" w:rsidR="00DF6063" w:rsidRDefault="00DF6063" w:rsidP="00131BC0">
      <w:pPr>
        <w:ind w:left="1416" w:hanging="1416"/>
      </w:pPr>
    </w:p>
    <w:p w14:paraId="51F5542D" w14:textId="77777777" w:rsidR="00DF6063" w:rsidRDefault="00DF6063" w:rsidP="007A7E1A">
      <w:pPr>
        <w:ind w:left="1416" w:hanging="1416"/>
        <w:rPr>
          <w:b/>
          <w:bCs/>
        </w:rPr>
      </w:pPr>
    </w:p>
    <w:p w14:paraId="7FBE1F96" w14:textId="77777777" w:rsidR="00DF6063" w:rsidRDefault="00DF6063" w:rsidP="007A7E1A">
      <w:pPr>
        <w:ind w:left="1416" w:hanging="1416"/>
        <w:rPr>
          <w:b/>
          <w:bCs/>
        </w:rPr>
      </w:pPr>
    </w:p>
    <w:p w14:paraId="018110AB" w14:textId="78C57608" w:rsidR="007A7E1A" w:rsidRPr="0085300A" w:rsidRDefault="007A7E1A" w:rsidP="007E3767">
      <w:pPr>
        <w:rPr>
          <w:b/>
          <w:bCs/>
          <w:sz w:val="36"/>
          <w:szCs w:val="24"/>
        </w:rPr>
      </w:pPr>
      <w:r w:rsidRPr="0085300A">
        <w:rPr>
          <w:b/>
          <w:bCs/>
          <w:sz w:val="36"/>
          <w:szCs w:val="24"/>
        </w:rPr>
        <w:lastRenderedPageBreak/>
        <w:t>Anmeldung</w:t>
      </w:r>
    </w:p>
    <w:p w14:paraId="4F6932E2" w14:textId="77777777" w:rsidR="007A7E1A" w:rsidRDefault="007A7E1A" w:rsidP="007A7E1A">
      <w:pPr>
        <w:ind w:left="1416" w:hanging="1416"/>
      </w:pPr>
    </w:p>
    <w:p w14:paraId="11D1DBE0" w14:textId="77777777" w:rsidR="007A7E1A" w:rsidRDefault="007A7E1A" w:rsidP="00487178">
      <w:r>
        <w:t xml:space="preserve">Name/Vorname </w:t>
      </w:r>
      <w:r>
        <w:tab/>
      </w:r>
      <w:r>
        <w:tab/>
      </w:r>
    </w:p>
    <w:p w14:paraId="3AECE22A" w14:textId="76FC8E1D" w:rsidR="007A7E1A" w:rsidRDefault="008E390D" w:rsidP="007A7E1A">
      <w:pPr>
        <w:ind w:left="1416" w:hanging="1416"/>
      </w:pPr>
      <w:r>
        <w:t>E-Mail-Adresse………………</w:t>
      </w:r>
    </w:p>
    <w:p w14:paraId="2CAD2B2B" w14:textId="77777777" w:rsidR="007A7E1A" w:rsidRDefault="007A7E1A" w:rsidP="007A7E1A">
      <w:pPr>
        <w:ind w:left="1416" w:hanging="1416"/>
      </w:pPr>
      <w:r>
        <w:t>Geburtsdatum:</w:t>
      </w:r>
      <w:r>
        <w:tab/>
      </w:r>
      <w:r>
        <w:tab/>
      </w:r>
    </w:p>
    <w:p w14:paraId="0A5DD628" w14:textId="6CEADA0B" w:rsidR="007A7E1A" w:rsidRDefault="007A7E1A" w:rsidP="007A7E1A">
      <w:pPr>
        <w:ind w:left="1416" w:hanging="1416"/>
      </w:pPr>
      <w:r>
        <w:t>Telefon:</w:t>
      </w:r>
      <w:r>
        <w:tab/>
      </w:r>
      <w:r>
        <w:tab/>
      </w:r>
    </w:p>
    <w:p w14:paraId="583D273B" w14:textId="6ECB9082" w:rsidR="00A40521" w:rsidRDefault="000A709E" w:rsidP="007A7E1A">
      <w:pPr>
        <w:ind w:left="1416" w:hanging="1416"/>
      </w:pPr>
      <w:r>
        <w:t>Sektion</w:t>
      </w:r>
      <w:r>
        <w:tab/>
      </w:r>
      <w:r w:rsidR="00E93F84">
        <w:rPr>
          <w:noProof/>
        </w:rPr>
        <w:drawing>
          <wp:inline distT="0" distB="0" distL="0" distR="0" wp14:anchorId="47EDC747" wp14:editId="0802C471">
            <wp:extent cx="267970" cy="207010"/>
            <wp:effectExtent l="0" t="0" r="0" b="2540"/>
            <wp:docPr id="5156445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3F84">
        <w:t xml:space="preserve">   </w:t>
      </w:r>
      <w:r>
        <w:t xml:space="preserve">Berner Oberland </w:t>
      </w:r>
      <w:r>
        <w:tab/>
      </w:r>
      <w:r w:rsidR="00E93F84">
        <w:rPr>
          <w:noProof/>
        </w:rPr>
        <w:drawing>
          <wp:inline distT="0" distB="0" distL="0" distR="0" wp14:anchorId="6B4A721C" wp14:editId="220887B2">
            <wp:extent cx="267970" cy="207010"/>
            <wp:effectExtent l="0" t="0" r="0" b="2540"/>
            <wp:docPr id="904304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3F84">
        <w:t xml:space="preserve">  </w:t>
      </w:r>
      <w:r>
        <w:t>Bern</w:t>
      </w:r>
      <w:r>
        <w:tab/>
      </w:r>
      <w:r w:rsidR="00E93F84">
        <w:rPr>
          <w:noProof/>
        </w:rPr>
        <w:drawing>
          <wp:inline distT="0" distB="0" distL="0" distR="0" wp14:anchorId="519F65F9" wp14:editId="6B17D287">
            <wp:extent cx="267970" cy="207010"/>
            <wp:effectExtent l="0" t="0" r="0" b="2540"/>
            <wp:docPr id="103064145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3F84">
        <w:t xml:space="preserve"> </w:t>
      </w:r>
      <w:r>
        <w:t>Blindenbund Bern</w:t>
      </w:r>
    </w:p>
    <w:p w14:paraId="6613F1FC" w14:textId="77777777" w:rsidR="003C112C" w:rsidRDefault="003C112C" w:rsidP="007A7E1A">
      <w:pPr>
        <w:ind w:left="1416" w:hanging="1416"/>
      </w:pPr>
    </w:p>
    <w:p w14:paraId="2D818837" w14:textId="7B413169" w:rsidR="003C112C" w:rsidRDefault="00A37D2C" w:rsidP="00423359">
      <w:pPr>
        <w:ind w:left="1416" w:hanging="1416"/>
      </w:pPr>
      <w:r>
        <w:t>Zusteigeort</w:t>
      </w:r>
      <w:r w:rsidR="003C112C">
        <w:t xml:space="preserve">: </w:t>
      </w:r>
      <w:r w:rsidR="003C112C">
        <w:tab/>
      </w:r>
      <w:r w:rsidR="00423359">
        <w:t xml:space="preserve"> </w:t>
      </w:r>
      <w:r w:rsidR="004D4213">
        <w:rPr>
          <w:noProof/>
        </w:rPr>
        <w:drawing>
          <wp:inline distT="0" distB="0" distL="0" distR="0" wp14:anchorId="54B0A55E" wp14:editId="17C4EB42">
            <wp:extent cx="267970" cy="207010"/>
            <wp:effectExtent l="0" t="0" r="0" b="2540"/>
            <wp:docPr id="184297731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4213">
        <w:t xml:space="preserve"> Zweisimmen </w:t>
      </w:r>
      <w:r w:rsidR="00423359">
        <w:t xml:space="preserve"> </w:t>
      </w:r>
      <w:r w:rsidR="00B37348">
        <w:rPr>
          <w:noProof/>
        </w:rPr>
        <w:drawing>
          <wp:inline distT="0" distB="0" distL="0" distR="0" wp14:anchorId="3B638312" wp14:editId="4B9304C6">
            <wp:extent cx="267970" cy="207010"/>
            <wp:effectExtent l="0" t="0" r="0" b="2540"/>
            <wp:docPr id="370052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112C">
        <w:tab/>
      </w:r>
      <w:r w:rsidR="00B37348">
        <w:t xml:space="preserve">Thun    </w:t>
      </w:r>
      <w:r w:rsidR="00423359">
        <w:rPr>
          <w:noProof/>
        </w:rPr>
        <w:drawing>
          <wp:inline distT="0" distB="0" distL="0" distR="0" wp14:anchorId="4312B830" wp14:editId="4030F243">
            <wp:extent cx="267970" cy="207010"/>
            <wp:effectExtent l="0" t="0" r="0" b="2540"/>
            <wp:docPr id="95304938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112C">
        <w:tab/>
      </w:r>
      <w:r w:rsidR="00423359">
        <w:t xml:space="preserve"> Spiez</w:t>
      </w:r>
      <w:r w:rsidR="001B37AE">
        <w:t xml:space="preserve">  </w:t>
      </w:r>
      <w:r w:rsidR="001B37AE">
        <w:rPr>
          <w:noProof/>
        </w:rPr>
        <w:drawing>
          <wp:inline distT="0" distB="0" distL="0" distR="0" wp14:anchorId="03A0BE72" wp14:editId="17EFEDC4">
            <wp:extent cx="267970" cy="207010"/>
            <wp:effectExtent l="0" t="0" r="0" b="2540"/>
            <wp:docPr id="39405271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37AE">
        <w:t xml:space="preserve">  Frutigen</w:t>
      </w:r>
    </w:p>
    <w:p w14:paraId="7EB4D3B0" w14:textId="683AFB49" w:rsidR="00EF2865" w:rsidRDefault="00EF2865" w:rsidP="007A7E1A">
      <w:pPr>
        <w:ind w:left="1416" w:hanging="1416"/>
      </w:pPr>
      <w:r>
        <w:t>Bitte Zutreffendes ankreuzen</w:t>
      </w:r>
    </w:p>
    <w:p w14:paraId="30F07C65" w14:textId="77777777" w:rsidR="00A40521" w:rsidRDefault="00A40521" w:rsidP="00487178"/>
    <w:p w14:paraId="329A235C" w14:textId="156F0DBF" w:rsidR="006C4FB6" w:rsidRDefault="0001544C" w:rsidP="007A7E1A">
      <w:pPr>
        <w:ind w:left="1416" w:hanging="1416"/>
      </w:pPr>
      <w:r>
        <w:t xml:space="preserve"> </w:t>
      </w:r>
      <w:r w:rsidR="007A7E1A">
        <w:t xml:space="preserve"> Begleitperson (die Be</w:t>
      </w:r>
      <w:r w:rsidR="00695B84">
        <w:t>gl</w:t>
      </w:r>
      <w:r w:rsidR="007A7E1A">
        <w:t>eiterkarte isst auf der Bahn gültig):</w:t>
      </w:r>
    </w:p>
    <w:p w14:paraId="753E33E8" w14:textId="250D5C7C" w:rsidR="006C4FB6" w:rsidRDefault="006C4FB6" w:rsidP="007A7E1A">
      <w:pPr>
        <w:ind w:left="1416" w:hanging="1416"/>
      </w:pPr>
      <w:r>
        <w:tab/>
        <w:t>Name…………………</w:t>
      </w:r>
      <w:r w:rsidR="0001544C">
        <w:t>……</w:t>
      </w:r>
      <w:r>
        <w:t>Vorname</w:t>
      </w:r>
      <w:r w:rsidR="00BC1A11">
        <w:t>………………….</w:t>
      </w:r>
    </w:p>
    <w:p w14:paraId="3B112F7B" w14:textId="77777777" w:rsidR="0001544C" w:rsidRDefault="0001544C" w:rsidP="007A7E1A">
      <w:pPr>
        <w:ind w:left="1416" w:hanging="1416"/>
      </w:pPr>
    </w:p>
    <w:p w14:paraId="4F2AA927" w14:textId="40EF67B3" w:rsidR="007A7E1A" w:rsidRDefault="006C4FB6" w:rsidP="007A7E1A">
      <w:pPr>
        <w:ind w:left="1416" w:hanging="1416"/>
      </w:pPr>
      <w:r>
        <w:tab/>
        <w:t>Geburtsdatum………………</w:t>
      </w:r>
      <w:r w:rsidR="007A7E1A">
        <w:tab/>
      </w:r>
    </w:p>
    <w:p w14:paraId="0A5656B4" w14:textId="77777777" w:rsidR="00DF6063" w:rsidRDefault="00DF6063" w:rsidP="00487178"/>
    <w:p w14:paraId="1C6FD89B" w14:textId="1AFAC80C" w:rsidR="007A7E1A" w:rsidRDefault="007A7E1A" w:rsidP="00BC1A11">
      <w:pPr>
        <w:ind w:left="1416" w:hanging="1416"/>
      </w:pPr>
      <w:r>
        <w:tab/>
      </w:r>
    </w:p>
    <w:p w14:paraId="4060BBA9" w14:textId="1D23AF73" w:rsidR="007A7E1A" w:rsidRDefault="00A40521" w:rsidP="007A7E1A">
      <w:pPr>
        <w:ind w:left="1416" w:hanging="1416"/>
      </w:pPr>
      <w:r>
        <w:t xml:space="preserve"> </w:t>
      </w:r>
      <w:r w:rsidR="0086187B">
        <w:t>I</w:t>
      </w:r>
      <w:r w:rsidR="00797DFF">
        <w:rPr>
          <w:noProof/>
        </w:rPr>
        <w:drawing>
          <wp:inline distT="0" distB="0" distL="0" distR="0" wp14:anchorId="25D041E5" wp14:editId="640C0236">
            <wp:extent cx="267970" cy="207010"/>
            <wp:effectExtent l="0" t="0" r="0" b="2540"/>
            <wp:docPr id="178791582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2630">
        <w:t xml:space="preserve">   </w:t>
      </w:r>
      <w:r w:rsidR="003B333F">
        <w:t>Ich</w:t>
      </w:r>
      <w:r w:rsidR="0086187B">
        <w:t xml:space="preserve"> möchte wandern</w:t>
      </w:r>
    </w:p>
    <w:p w14:paraId="7A1723A3" w14:textId="3B67A7B7" w:rsidR="0086187B" w:rsidRDefault="0086187B" w:rsidP="007A7E1A">
      <w:pPr>
        <w:ind w:left="1416" w:hanging="1416"/>
      </w:pPr>
    </w:p>
    <w:p w14:paraId="1CB28656" w14:textId="1299DC31" w:rsidR="007A7E1A" w:rsidRDefault="00832630" w:rsidP="0086187B">
      <w:pPr>
        <w:ind w:left="1416" w:hanging="1416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A352" wp14:editId="3DF2E982">
                <wp:simplePos x="0" y="0"/>
                <wp:positionH relativeFrom="column">
                  <wp:posOffset>96973</wp:posOffset>
                </wp:positionH>
                <wp:positionV relativeFrom="paragraph">
                  <wp:posOffset>39072</wp:posOffset>
                </wp:positionV>
                <wp:extent cx="253365" cy="197485"/>
                <wp:effectExtent l="0" t="0" r="13335" b="12065"/>
                <wp:wrapSquare wrapText="bothSides"/>
                <wp:docPr id="60326027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197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65ABA" w14:textId="63C2C47D" w:rsidR="00832630" w:rsidRPr="00832630" w:rsidRDefault="00832630" w:rsidP="00832630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BA352" id="Rechteck: abgerundete Ecken 1" o:spid="_x0000_s1026" style="position:absolute;left:0;text-align:left;margin-left:7.65pt;margin-top:3.1pt;width:19.95pt;height:1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" fillcolor="#156082 [3204]" strokecolor="#030e13 [484]" strokeweight="1pt">
                <v:stroke joinstyle="miter"/>
                <v:textbox>
                  <w:txbxContent>
                    <w:p w14:paraId="1E965ABA" w14:textId="63C2C47D" w:rsidR="00832630" w:rsidRPr="00832630" w:rsidRDefault="00832630" w:rsidP="00832630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6187B">
        <w:t xml:space="preserve">Ich möchte </w:t>
      </w:r>
      <w:r w:rsidR="007A7E1A">
        <w:t>einfach ein wenig plaudern und das Zusammensein</w:t>
      </w:r>
    </w:p>
    <w:p w14:paraId="108F87D8" w14:textId="793F25A9" w:rsidR="007855FA" w:rsidRDefault="007855FA" w:rsidP="00DF6063"/>
    <w:p w14:paraId="1C4CD4B0" w14:textId="3525AE8A" w:rsidR="007A7E1A" w:rsidRDefault="007A7E1A" w:rsidP="007A7E1A">
      <w:pPr>
        <w:ind w:left="1416" w:hanging="1416"/>
      </w:pPr>
      <w:r>
        <w:t>Voraussetzungen: Gute Gehfähigkeit fürs Wandern</w:t>
      </w:r>
    </w:p>
    <w:p w14:paraId="09A2D0C0" w14:textId="77777777" w:rsidR="00B83317" w:rsidRDefault="00B83317" w:rsidP="007A7E1A">
      <w:pPr>
        <w:ind w:left="1416" w:hanging="1416"/>
      </w:pPr>
    </w:p>
    <w:p w14:paraId="0B1C2187" w14:textId="030CF28B" w:rsidR="00BB05FD" w:rsidRDefault="007A7E1A" w:rsidP="007A7E1A">
      <w:pPr>
        <w:ind w:left="1416" w:hanging="1416"/>
      </w:pPr>
      <w:r>
        <w:t>Unkostenbeitrag 20</w:t>
      </w:r>
      <w:r w:rsidR="00B83317">
        <w:t xml:space="preserve"> Franken</w:t>
      </w:r>
      <w:r>
        <w:t xml:space="preserve">. pro Teilnehmende.  Darin eingeschlossen </w:t>
      </w:r>
      <w:r w:rsidR="002145B2">
        <w:t xml:space="preserve">sind die Buskosten, </w:t>
      </w:r>
      <w:r>
        <w:t>die Luftseilbahn</w:t>
      </w:r>
      <w:r w:rsidR="00B83317">
        <w:t>,</w:t>
      </w:r>
      <w:r w:rsidR="002145B2">
        <w:t xml:space="preserve"> Kaffee/Gipfeli</w:t>
      </w:r>
      <w:r>
        <w:t xml:space="preserve"> und das Zvieri</w:t>
      </w:r>
      <w:r w:rsidR="00BD1FC8">
        <w:t xml:space="preserve"> inklusive Süssgetränke. Alkoholische </w:t>
      </w:r>
      <w:r w:rsidR="007F4134">
        <w:t>Getränke</w:t>
      </w:r>
      <w:r w:rsidR="00BD1FC8">
        <w:t xml:space="preserve"> </w:t>
      </w:r>
      <w:r w:rsidR="007F4134">
        <w:t>gehen</w:t>
      </w:r>
      <w:r w:rsidR="00BD1FC8">
        <w:t xml:space="preserve"> </w:t>
      </w:r>
      <w:r w:rsidR="007F4134">
        <w:t>zulasten</w:t>
      </w:r>
      <w:r w:rsidR="00BD1FC8">
        <w:t xml:space="preserve"> der Teilnehmenden. </w:t>
      </w:r>
    </w:p>
    <w:p w14:paraId="4A883469" w14:textId="249FE13A" w:rsidR="007A7E1A" w:rsidRDefault="00BD1FC8" w:rsidP="007A7E1A">
      <w:pPr>
        <w:ind w:left="1416" w:hanging="1416"/>
      </w:pPr>
      <w:r>
        <w:t xml:space="preserve"> </w:t>
      </w:r>
    </w:p>
    <w:p w14:paraId="128044CA" w14:textId="35D757B2" w:rsidR="007A7E1A" w:rsidRPr="00AC2CA1" w:rsidRDefault="007A7E1A" w:rsidP="00487178">
      <w:pPr>
        <w:rPr>
          <w:b/>
          <w:bCs/>
        </w:rPr>
      </w:pPr>
      <w:r w:rsidRPr="00AC2CA1">
        <w:rPr>
          <w:b/>
          <w:bCs/>
        </w:rPr>
        <w:t xml:space="preserve">Anmeldung bis spätestens </w:t>
      </w:r>
      <w:r w:rsidR="005D4D0E" w:rsidRPr="00AC2CA1">
        <w:rPr>
          <w:b/>
          <w:bCs/>
        </w:rPr>
        <w:t xml:space="preserve">am </w:t>
      </w:r>
      <w:r w:rsidR="00013E7F" w:rsidRPr="00AC2CA1">
        <w:rPr>
          <w:b/>
          <w:bCs/>
        </w:rPr>
        <w:t>05</w:t>
      </w:r>
      <w:r w:rsidR="005D4D0E" w:rsidRPr="00AC2CA1">
        <w:rPr>
          <w:b/>
          <w:bCs/>
        </w:rPr>
        <w:t>.August</w:t>
      </w:r>
      <w:r w:rsidR="001617E2" w:rsidRPr="00AC2CA1">
        <w:rPr>
          <w:b/>
          <w:bCs/>
        </w:rPr>
        <w:t>.</w:t>
      </w:r>
    </w:p>
    <w:p w14:paraId="3893ED5F" w14:textId="40B13C8B" w:rsidR="007A7E1A" w:rsidRDefault="007A7E1A" w:rsidP="00487178">
      <w:pPr>
        <w:ind w:left="1416" w:hanging="1416"/>
      </w:pPr>
      <w:r>
        <w:t xml:space="preserve"> </w:t>
      </w:r>
    </w:p>
    <w:p w14:paraId="1E063858" w14:textId="77777777" w:rsidR="007A7E1A" w:rsidRDefault="007A7E1A" w:rsidP="007A7E1A">
      <w:pPr>
        <w:ind w:left="1416" w:hanging="1416"/>
      </w:pPr>
      <w:r>
        <w:t>Für SBV-Mitglieder Reto Koller.</w:t>
      </w:r>
    </w:p>
    <w:p w14:paraId="0349771A" w14:textId="5F4B007D" w:rsidR="001617E2" w:rsidRDefault="001617E2" w:rsidP="007A7E1A">
      <w:pPr>
        <w:ind w:left="1416" w:hanging="1416"/>
      </w:pPr>
      <w:hyperlink r:id="rId6" w:history="1">
        <w:r w:rsidRPr="00C445BD">
          <w:rPr>
            <w:rStyle w:val="Hyperlink"/>
          </w:rPr>
          <w:t>retkol@bluewin.ch</w:t>
        </w:r>
      </w:hyperlink>
    </w:p>
    <w:p w14:paraId="128B1C61" w14:textId="4F422198" w:rsidR="001617E2" w:rsidRDefault="001617E2" w:rsidP="007A7E1A">
      <w:pPr>
        <w:ind w:left="1416" w:hanging="1416"/>
      </w:pPr>
      <w:r>
        <w:t>079 427 83 52</w:t>
      </w:r>
    </w:p>
    <w:p w14:paraId="6B7A8AC7" w14:textId="7EAD9B55" w:rsidR="001617E2" w:rsidRDefault="001617E2" w:rsidP="007A7E1A">
      <w:pPr>
        <w:ind w:left="1416" w:hanging="1416"/>
      </w:pPr>
      <w:r>
        <w:t>Reto Koller, Dorfstrasse 84, 3715 Adelboden</w:t>
      </w:r>
    </w:p>
    <w:p w14:paraId="6FAC51D8" w14:textId="77777777" w:rsidR="007A7E1A" w:rsidRDefault="007A7E1A" w:rsidP="007A7E1A">
      <w:pPr>
        <w:ind w:left="1416" w:hanging="1416"/>
      </w:pPr>
    </w:p>
    <w:p w14:paraId="2747D659" w14:textId="77777777" w:rsidR="0053289F" w:rsidRDefault="0053289F" w:rsidP="0053289F">
      <w:pPr>
        <w:ind w:left="1416" w:hanging="1416"/>
      </w:pPr>
      <w:r>
        <w:t>Für Mitglieder des Blindenbundes, Regionalgruppe Bern;</w:t>
      </w:r>
    </w:p>
    <w:p w14:paraId="09F6CB68" w14:textId="77777777" w:rsidR="0053289F" w:rsidRDefault="0053289F" w:rsidP="0053289F">
      <w:pPr>
        <w:ind w:left="1416" w:hanging="1416"/>
      </w:pPr>
      <w:r>
        <w:t>Beat Spörri, Tel 079 394 59 19</w:t>
      </w:r>
      <w:r>
        <w:tab/>
        <w:t xml:space="preserve">beatspoerri@bluewin.ch </w:t>
      </w:r>
    </w:p>
    <w:p w14:paraId="426D7F27" w14:textId="77777777" w:rsidR="0053289F" w:rsidRDefault="0053289F" w:rsidP="007A7E1A">
      <w:pPr>
        <w:ind w:left="1416" w:hanging="1416"/>
      </w:pPr>
    </w:p>
    <w:p w14:paraId="0C3E10C5" w14:textId="51CB8FAD" w:rsidR="007A7E1A" w:rsidRDefault="007A7E1A" w:rsidP="002411DF">
      <w:r>
        <w:t xml:space="preserve">Wir freuen uns auf alle, die diesen </w:t>
      </w:r>
      <w:r w:rsidR="003B4423">
        <w:t>Alpsommer</w:t>
      </w:r>
      <w:r>
        <w:t xml:space="preserve">-Erlebnistag mit </w:t>
      </w:r>
      <w:r w:rsidR="003828CB">
        <w:t>verbringen werden</w:t>
      </w:r>
      <w:r w:rsidR="00DF20FA">
        <w:t>.</w:t>
      </w:r>
    </w:p>
    <w:p w14:paraId="7CC75DEE" w14:textId="77777777" w:rsidR="007E3767" w:rsidRDefault="007E3767" w:rsidP="003828CB"/>
    <w:p w14:paraId="1B458384" w14:textId="04B71007" w:rsidR="00487178" w:rsidRDefault="00487178" w:rsidP="003828CB">
      <w:r>
        <w:t>Reto Koller und Beat Spörri</w:t>
      </w:r>
    </w:p>
    <w:sectPr w:rsidR="00487178" w:rsidSect="00B3381A">
      <w:pgSz w:w="11906" w:h="16838" w:code="9"/>
      <w:pgMar w:top="1440" w:right="1440" w:bottom="1440" w:left="1440" w:header="709" w:footer="709" w:gutter="0"/>
      <w:cols w:space="2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BD"/>
    <w:rsid w:val="00013E7F"/>
    <w:rsid w:val="0001544C"/>
    <w:rsid w:val="00057BBB"/>
    <w:rsid w:val="0008723A"/>
    <w:rsid w:val="000A07A3"/>
    <w:rsid w:val="000A4743"/>
    <w:rsid w:val="000A709E"/>
    <w:rsid w:val="00102E8D"/>
    <w:rsid w:val="00131BC0"/>
    <w:rsid w:val="001444EC"/>
    <w:rsid w:val="001617E2"/>
    <w:rsid w:val="00176CF5"/>
    <w:rsid w:val="001B37AE"/>
    <w:rsid w:val="001D78DD"/>
    <w:rsid w:val="002145B2"/>
    <w:rsid w:val="00224837"/>
    <w:rsid w:val="002411DF"/>
    <w:rsid w:val="002452BC"/>
    <w:rsid w:val="002876A0"/>
    <w:rsid w:val="002A38E8"/>
    <w:rsid w:val="00314304"/>
    <w:rsid w:val="00320AD2"/>
    <w:rsid w:val="00327BA2"/>
    <w:rsid w:val="0038034B"/>
    <w:rsid w:val="003828CB"/>
    <w:rsid w:val="003B333F"/>
    <w:rsid w:val="003B4423"/>
    <w:rsid w:val="003C112C"/>
    <w:rsid w:val="00423359"/>
    <w:rsid w:val="00462A4A"/>
    <w:rsid w:val="00476390"/>
    <w:rsid w:val="00487178"/>
    <w:rsid w:val="004D4213"/>
    <w:rsid w:val="0051359E"/>
    <w:rsid w:val="00530D93"/>
    <w:rsid w:val="0053289F"/>
    <w:rsid w:val="00550B9E"/>
    <w:rsid w:val="005A0556"/>
    <w:rsid w:val="005C45C9"/>
    <w:rsid w:val="005D4D0E"/>
    <w:rsid w:val="00611CE2"/>
    <w:rsid w:val="006179DB"/>
    <w:rsid w:val="00641C1B"/>
    <w:rsid w:val="00681591"/>
    <w:rsid w:val="00694799"/>
    <w:rsid w:val="00695B84"/>
    <w:rsid w:val="006A38DC"/>
    <w:rsid w:val="006B1B13"/>
    <w:rsid w:val="006C4FB6"/>
    <w:rsid w:val="006E02EC"/>
    <w:rsid w:val="006F7548"/>
    <w:rsid w:val="00712A5C"/>
    <w:rsid w:val="007143BD"/>
    <w:rsid w:val="007855FA"/>
    <w:rsid w:val="00797DFF"/>
    <w:rsid w:val="007A7E1A"/>
    <w:rsid w:val="007E3767"/>
    <w:rsid w:val="007F4134"/>
    <w:rsid w:val="0080450E"/>
    <w:rsid w:val="00832630"/>
    <w:rsid w:val="0085300A"/>
    <w:rsid w:val="0086187B"/>
    <w:rsid w:val="008B5F51"/>
    <w:rsid w:val="008C73F4"/>
    <w:rsid w:val="008E324C"/>
    <w:rsid w:val="008E390D"/>
    <w:rsid w:val="00904887"/>
    <w:rsid w:val="0096199B"/>
    <w:rsid w:val="009A032F"/>
    <w:rsid w:val="009B68BD"/>
    <w:rsid w:val="009E1705"/>
    <w:rsid w:val="00A30F42"/>
    <w:rsid w:val="00A37D2C"/>
    <w:rsid w:val="00A40322"/>
    <w:rsid w:val="00A40521"/>
    <w:rsid w:val="00A654A1"/>
    <w:rsid w:val="00A70A4E"/>
    <w:rsid w:val="00A74088"/>
    <w:rsid w:val="00A80B7A"/>
    <w:rsid w:val="00AC2CA1"/>
    <w:rsid w:val="00B3381A"/>
    <w:rsid w:val="00B34EBE"/>
    <w:rsid w:val="00B37348"/>
    <w:rsid w:val="00B83317"/>
    <w:rsid w:val="00BA0C59"/>
    <w:rsid w:val="00BB05FD"/>
    <w:rsid w:val="00BC1A11"/>
    <w:rsid w:val="00BD1FC8"/>
    <w:rsid w:val="00C11025"/>
    <w:rsid w:val="00C75D7C"/>
    <w:rsid w:val="00C97565"/>
    <w:rsid w:val="00CB7BDD"/>
    <w:rsid w:val="00CC3D95"/>
    <w:rsid w:val="00D40562"/>
    <w:rsid w:val="00D448F1"/>
    <w:rsid w:val="00D749F8"/>
    <w:rsid w:val="00D97D90"/>
    <w:rsid w:val="00DF20FA"/>
    <w:rsid w:val="00DF6063"/>
    <w:rsid w:val="00E0622C"/>
    <w:rsid w:val="00E215E4"/>
    <w:rsid w:val="00E365D0"/>
    <w:rsid w:val="00E93F84"/>
    <w:rsid w:val="00EF2865"/>
    <w:rsid w:val="00F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DC9EB"/>
  <w15:chartTrackingRefBased/>
  <w15:docId w15:val="{AB90937C-6101-4FB6-9C1A-FF73F99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723A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43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43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43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43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43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43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43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43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43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4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4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43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43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43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43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43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43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4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1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43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43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143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43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143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4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43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4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617E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tkol@bluewin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Koller</dc:creator>
  <cp:keywords/>
  <dc:description/>
  <cp:lastModifiedBy>Keller Janine</cp:lastModifiedBy>
  <cp:revision>96</cp:revision>
  <dcterms:created xsi:type="dcterms:W3CDTF">2026-05-06T12:16:00Z</dcterms:created>
  <dcterms:modified xsi:type="dcterms:W3CDTF">2026-05-13T13:23:00Z</dcterms:modified>
</cp:coreProperties>
</file>