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BA32" w14:textId="77777777" w:rsidR="008D2CB1" w:rsidRDefault="008D2CB1" w:rsidP="008D2CB1">
      <w:pPr>
        <w:tabs>
          <w:tab w:val="left" w:pos="4253"/>
          <w:tab w:val="left" w:pos="5670"/>
        </w:tabs>
        <w:jc w:val="both"/>
        <w:rPr>
          <w:rFonts w:cs="Arial"/>
          <w:sz w:val="24"/>
          <w:szCs w:val="24"/>
          <w:lang w:val="de-CH"/>
        </w:rPr>
      </w:pPr>
    </w:p>
    <w:p w14:paraId="0E4F71A9" w14:textId="77777777" w:rsidR="00CE0F2B" w:rsidRDefault="00CE0F2B" w:rsidP="008D2CB1">
      <w:pPr>
        <w:tabs>
          <w:tab w:val="left" w:pos="4253"/>
          <w:tab w:val="left" w:pos="5670"/>
        </w:tabs>
        <w:jc w:val="both"/>
        <w:rPr>
          <w:rFonts w:cs="Arial"/>
          <w:sz w:val="26"/>
          <w:szCs w:val="26"/>
          <w:lang w:val="de-CH"/>
        </w:rPr>
      </w:pPr>
    </w:p>
    <w:p w14:paraId="4EE0017C" w14:textId="77777777" w:rsidR="00CE0F2B" w:rsidRDefault="00CE0F2B" w:rsidP="008D2CB1">
      <w:pPr>
        <w:tabs>
          <w:tab w:val="left" w:pos="4253"/>
          <w:tab w:val="left" w:pos="5670"/>
        </w:tabs>
        <w:jc w:val="both"/>
        <w:rPr>
          <w:rFonts w:cs="Arial"/>
          <w:sz w:val="26"/>
          <w:szCs w:val="26"/>
          <w:lang w:val="de-CH"/>
        </w:rPr>
      </w:pPr>
    </w:p>
    <w:p w14:paraId="1B8B1750" w14:textId="39A4A208" w:rsidR="008D2CB1" w:rsidRPr="00CE0F2B" w:rsidRDefault="00B52C63" w:rsidP="008D2CB1">
      <w:pPr>
        <w:tabs>
          <w:tab w:val="left" w:pos="4253"/>
          <w:tab w:val="left" w:pos="5670"/>
        </w:tabs>
        <w:jc w:val="both"/>
        <w:rPr>
          <w:rFonts w:cs="Arial"/>
          <w:sz w:val="26"/>
          <w:szCs w:val="26"/>
          <w:lang w:val="de-CH"/>
        </w:rPr>
      </w:pPr>
      <w:r w:rsidRPr="00CE0F2B">
        <w:rPr>
          <w:rFonts w:cs="Arial"/>
          <w:sz w:val="26"/>
          <w:szCs w:val="26"/>
          <w:lang w:val="de-CH"/>
        </w:rPr>
        <w:t xml:space="preserve">im Juli 2026 </w:t>
      </w:r>
    </w:p>
    <w:p w14:paraId="5D0F711B" w14:textId="2047BE63" w:rsidR="008D2CB1" w:rsidRDefault="00B52C63" w:rsidP="008D2CB1">
      <w:pPr>
        <w:tabs>
          <w:tab w:val="left" w:pos="4253"/>
          <w:tab w:val="left" w:pos="5670"/>
        </w:tabs>
        <w:jc w:val="both"/>
        <w:rPr>
          <w:rFonts w:cs="Arial"/>
          <w:b/>
          <w:sz w:val="32"/>
          <w:szCs w:val="32"/>
          <w:u w:val="single"/>
          <w:lang w:val="de-CH"/>
        </w:rPr>
      </w:pPr>
      <w:r>
        <w:rPr>
          <w:noProof/>
        </w:rPr>
        <w:drawing>
          <wp:anchor distT="0" distB="0" distL="114300" distR="114300" simplePos="0" relativeHeight="251658240" behindDoc="1" locked="0" layoutInCell="1" allowOverlap="1" wp14:anchorId="7D1651A3" wp14:editId="300C09C9">
            <wp:simplePos x="0" y="0"/>
            <wp:positionH relativeFrom="column">
              <wp:posOffset>1905</wp:posOffset>
            </wp:positionH>
            <wp:positionV relativeFrom="paragraph">
              <wp:posOffset>234315</wp:posOffset>
            </wp:positionV>
            <wp:extent cx="2425700" cy="1778000"/>
            <wp:effectExtent l="0" t="0" r="0" b="0"/>
            <wp:wrapTight wrapText="bothSides">
              <wp:wrapPolygon edited="0">
                <wp:start x="0" y="0"/>
                <wp:lineTo x="0" y="21291"/>
                <wp:lineTo x="21374" y="21291"/>
                <wp:lineTo x="21374" y="0"/>
                <wp:lineTo x="0" y="0"/>
              </wp:wrapPolygon>
            </wp:wrapTight>
            <wp:docPr id="12592990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99094"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5700" cy="1778000"/>
                    </a:xfrm>
                    <a:prstGeom prst="rect">
                      <a:avLst/>
                    </a:prstGeom>
                  </pic:spPr>
                </pic:pic>
              </a:graphicData>
            </a:graphic>
          </wp:anchor>
        </w:drawing>
      </w:r>
    </w:p>
    <w:p w14:paraId="2B256FF4" w14:textId="77777777" w:rsidR="00B52C63" w:rsidRDefault="00B52C63" w:rsidP="008D2CB1">
      <w:pPr>
        <w:tabs>
          <w:tab w:val="left" w:pos="4253"/>
          <w:tab w:val="left" w:pos="5670"/>
        </w:tabs>
        <w:jc w:val="both"/>
        <w:rPr>
          <w:rFonts w:cs="Arial"/>
          <w:b/>
          <w:sz w:val="32"/>
          <w:szCs w:val="32"/>
          <w:u w:val="single"/>
          <w:lang w:val="de-CH"/>
        </w:rPr>
      </w:pPr>
    </w:p>
    <w:p w14:paraId="228B32DF" w14:textId="77777777" w:rsidR="00B52C63" w:rsidRDefault="00B52C63" w:rsidP="008D2CB1">
      <w:pPr>
        <w:tabs>
          <w:tab w:val="left" w:pos="4253"/>
          <w:tab w:val="left" w:pos="5670"/>
        </w:tabs>
        <w:jc w:val="both"/>
        <w:rPr>
          <w:rFonts w:cs="Arial"/>
          <w:b/>
          <w:sz w:val="32"/>
          <w:szCs w:val="32"/>
          <w:u w:val="single"/>
          <w:lang w:val="de-CH"/>
        </w:rPr>
      </w:pPr>
    </w:p>
    <w:p w14:paraId="073D75EB" w14:textId="77777777" w:rsidR="00B52C63" w:rsidRDefault="00B52C63" w:rsidP="008D2CB1">
      <w:pPr>
        <w:tabs>
          <w:tab w:val="left" w:pos="4253"/>
          <w:tab w:val="left" w:pos="5670"/>
        </w:tabs>
        <w:jc w:val="both"/>
        <w:rPr>
          <w:rFonts w:cs="Arial"/>
          <w:b/>
          <w:sz w:val="32"/>
          <w:szCs w:val="32"/>
          <w:u w:val="single"/>
          <w:lang w:val="de-CH"/>
        </w:rPr>
      </w:pPr>
    </w:p>
    <w:p w14:paraId="105A17FF" w14:textId="77777777" w:rsidR="00B52C63" w:rsidRDefault="00B52C63" w:rsidP="00B52C63">
      <w:pPr>
        <w:tabs>
          <w:tab w:val="left" w:pos="4253"/>
          <w:tab w:val="left" w:pos="5670"/>
        </w:tabs>
        <w:jc w:val="both"/>
        <w:rPr>
          <w:rFonts w:cs="Arial"/>
          <w:sz w:val="24"/>
          <w:szCs w:val="24"/>
          <w:lang w:val="de-CH"/>
        </w:rPr>
      </w:pPr>
    </w:p>
    <w:p w14:paraId="75E4D92D" w14:textId="77777777" w:rsidR="00B52C63" w:rsidRDefault="00B52C63" w:rsidP="008D2CB1">
      <w:pPr>
        <w:tabs>
          <w:tab w:val="left" w:pos="4253"/>
          <w:tab w:val="left" w:pos="5670"/>
        </w:tabs>
        <w:jc w:val="both"/>
        <w:rPr>
          <w:rFonts w:cs="Arial"/>
          <w:b/>
          <w:sz w:val="32"/>
          <w:szCs w:val="32"/>
          <w:u w:val="single"/>
          <w:lang w:val="de-CH"/>
        </w:rPr>
      </w:pPr>
    </w:p>
    <w:p w14:paraId="0DCC4D6E" w14:textId="125F87AE" w:rsidR="00E339FE" w:rsidRPr="00E339FE" w:rsidRDefault="00E339FE" w:rsidP="008D2CB1">
      <w:pPr>
        <w:tabs>
          <w:tab w:val="left" w:pos="4253"/>
          <w:tab w:val="left" w:pos="5670"/>
        </w:tabs>
        <w:jc w:val="both"/>
        <w:rPr>
          <w:rFonts w:cs="Arial"/>
          <w:b/>
          <w:sz w:val="32"/>
          <w:szCs w:val="32"/>
          <w:u w:val="single"/>
          <w:lang w:val="de-CH"/>
        </w:rPr>
      </w:pPr>
      <w:r>
        <w:rPr>
          <w:rFonts w:cs="Arial"/>
          <w:b/>
          <w:sz w:val="32"/>
          <w:szCs w:val="32"/>
          <w:u w:val="single"/>
          <w:lang w:val="de-CH"/>
        </w:rPr>
        <w:t>Einladung zum Pizzaplausch auf dem</w:t>
      </w:r>
      <w:r w:rsidR="008D2CB1">
        <w:rPr>
          <w:rFonts w:cs="Arial"/>
          <w:b/>
          <w:sz w:val="32"/>
          <w:szCs w:val="32"/>
          <w:u w:val="single"/>
          <w:lang w:val="de-CH"/>
        </w:rPr>
        <w:t xml:space="preserve"> </w:t>
      </w:r>
      <w:r>
        <w:rPr>
          <w:rFonts w:cs="Arial"/>
          <w:b/>
          <w:sz w:val="32"/>
          <w:szCs w:val="32"/>
          <w:u w:val="single"/>
          <w:lang w:val="de-CH"/>
        </w:rPr>
        <w:t xml:space="preserve">Eventbauernhof in </w:t>
      </w:r>
      <w:proofErr w:type="spellStart"/>
      <w:r>
        <w:rPr>
          <w:rFonts w:cs="Arial"/>
          <w:b/>
          <w:sz w:val="32"/>
          <w:szCs w:val="32"/>
          <w:u w:val="single"/>
          <w:lang w:val="de-CH"/>
        </w:rPr>
        <w:t>Montpelon</w:t>
      </w:r>
      <w:proofErr w:type="spellEnd"/>
    </w:p>
    <w:p w14:paraId="7C3A7BCD" w14:textId="77777777" w:rsidR="00E339FE" w:rsidRDefault="00E339FE" w:rsidP="00D947B0">
      <w:pPr>
        <w:spacing w:before="120"/>
        <w:jc w:val="both"/>
        <w:rPr>
          <w:rFonts w:cs="Arial"/>
          <w:sz w:val="24"/>
          <w:szCs w:val="24"/>
          <w:lang w:val="de-CH"/>
        </w:rPr>
      </w:pPr>
    </w:p>
    <w:p w14:paraId="3ACD17BC" w14:textId="17C56476" w:rsidR="00E339FE" w:rsidRDefault="00E339FE" w:rsidP="00D947B0">
      <w:pPr>
        <w:spacing w:before="120"/>
        <w:jc w:val="both"/>
        <w:rPr>
          <w:rFonts w:cs="Arial"/>
          <w:b/>
          <w:szCs w:val="28"/>
          <w:lang w:val="de-CH"/>
        </w:rPr>
      </w:pPr>
      <w:r>
        <w:rPr>
          <w:rFonts w:cs="Arial"/>
          <w:b/>
          <w:szCs w:val="28"/>
          <w:lang w:val="de-CH"/>
        </w:rPr>
        <w:t>Liebe Aktiv- und Passivmitglieder und Freunde der RGN</w:t>
      </w:r>
    </w:p>
    <w:p w14:paraId="1A12A260" w14:textId="25312DF9" w:rsidR="00D30763" w:rsidRPr="00B52C63" w:rsidRDefault="00E339FE" w:rsidP="00D947B0">
      <w:pPr>
        <w:spacing w:before="120"/>
        <w:jc w:val="both"/>
        <w:rPr>
          <w:rFonts w:cs="Arial"/>
          <w:szCs w:val="28"/>
          <w:lang w:val="de-CH"/>
        </w:rPr>
      </w:pPr>
      <w:r w:rsidRPr="00B52C63">
        <w:rPr>
          <w:rFonts w:cs="Arial"/>
          <w:szCs w:val="28"/>
          <w:lang w:val="de-CH"/>
        </w:rPr>
        <w:t xml:space="preserve">Im Namen des Vorstandes lade ich Euch herzlich zu unserem Sommerausflug ein. </w:t>
      </w:r>
      <w:r w:rsidR="00D30763" w:rsidRPr="00B52C63">
        <w:rPr>
          <w:rFonts w:cs="Arial"/>
          <w:szCs w:val="28"/>
          <w:lang w:val="de-CH"/>
        </w:rPr>
        <w:t xml:space="preserve">Ab  Olten wird uns der </w:t>
      </w:r>
      <w:proofErr w:type="spellStart"/>
      <w:r w:rsidR="00D30763" w:rsidRPr="00B52C63">
        <w:rPr>
          <w:rFonts w:cs="Arial"/>
          <w:szCs w:val="28"/>
          <w:lang w:val="de-CH"/>
        </w:rPr>
        <w:t>Daybus</w:t>
      </w:r>
      <w:proofErr w:type="spellEnd"/>
      <w:r w:rsidR="00D30763" w:rsidRPr="00B52C63">
        <w:rPr>
          <w:rFonts w:cs="Arial"/>
          <w:szCs w:val="28"/>
          <w:lang w:val="de-CH"/>
        </w:rPr>
        <w:t xml:space="preserve"> ganz bequem nach </w:t>
      </w:r>
      <w:proofErr w:type="spellStart"/>
      <w:r w:rsidR="00D30763" w:rsidRPr="00B52C63">
        <w:rPr>
          <w:rFonts w:cs="Arial"/>
          <w:szCs w:val="28"/>
          <w:lang w:val="de-CH"/>
        </w:rPr>
        <w:t>Montpelon</w:t>
      </w:r>
      <w:proofErr w:type="spellEnd"/>
      <w:r w:rsidR="00D30763" w:rsidRPr="00B52C63">
        <w:rPr>
          <w:rFonts w:cs="Arial"/>
          <w:szCs w:val="28"/>
          <w:lang w:val="de-CH"/>
        </w:rPr>
        <w:t xml:space="preserve"> fahren, wo wir a</w:t>
      </w:r>
      <w:r w:rsidRPr="00B52C63">
        <w:rPr>
          <w:rFonts w:cs="Arial"/>
          <w:szCs w:val="28"/>
          <w:lang w:val="de-CH"/>
        </w:rPr>
        <w:t>uf über 900 Meter über Meer auf dem Eventbauernhof den Tag gemeinsam bei einem Pizzaplausch geniessen</w:t>
      </w:r>
      <w:r w:rsidR="00D30763" w:rsidRPr="00B52C63">
        <w:rPr>
          <w:rFonts w:cs="Arial"/>
          <w:szCs w:val="28"/>
          <w:lang w:val="de-CH"/>
        </w:rPr>
        <w:t xml:space="preserve"> möchten</w:t>
      </w:r>
      <w:r w:rsidRPr="00B52C63">
        <w:rPr>
          <w:rFonts w:cs="Arial"/>
          <w:szCs w:val="28"/>
          <w:lang w:val="de-CH"/>
        </w:rPr>
        <w:t xml:space="preserve">. </w:t>
      </w:r>
      <w:r w:rsidR="00D30763" w:rsidRPr="00B52C63">
        <w:rPr>
          <w:rFonts w:cs="Arial"/>
          <w:szCs w:val="28"/>
          <w:lang w:val="de-CH"/>
        </w:rPr>
        <w:t>Beim Pizzaplausch haben alle die Möglichkeit ihre Pizza selbst zuzubereiten. Für alle stehen Teigbällchen und ein reichhaltiges Buffet mit Zutaten, mit welchen die Pizzen belegt werden können zur Verfügung. Es hat genügend Pizza sowie ein kleines Salat- und Dessertbuffet.</w:t>
      </w:r>
      <w:r w:rsidRPr="00B52C63">
        <w:rPr>
          <w:rFonts w:cs="Arial"/>
          <w:szCs w:val="28"/>
          <w:lang w:val="de-CH"/>
        </w:rPr>
        <w:t xml:space="preserve"> </w:t>
      </w:r>
      <w:r w:rsidR="00D30763" w:rsidRPr="00B52C63">
        <w:rPr>
          <w:rFonts w:cs="Arial"/>
          <w:szCs w:val="28"/>
          <w:lang w:val="de-CH"/>
        </w:rPr>
        <w:t>Der Hunger sollte somit gestillt sein</w:t>
      </w:r>
      <w:r w:rsidR="00D30763" w:rsidRPr="00B52C63">
        <w:rPr>
          <mc:AlternateContent>
            <mc:Choice Requires="w16se">
              <w:rFonts w:cs="Arial"/>
            </mc:Choice>
            <mc:Fallback>
              <w:rFonts w:ascii="Segoe UI Emoji" w:eastAsia="Segoe UI Emoji" w:hAnsi="Segoe UI Emoji" w:cs="Segoe UI Emoji"/>
            </mc:Fallback>
          </mc:AlternateContent>
          <w:szCs w:val="28"/>
          <w:lang w:val="de-CH"/>
        </w:rPr>
        <mc:AlternateContent>
          <mc:Choice Requires="w16se">
            <w16se:symEx w16se:font="Segoe UI Emoji" w16se:char="1F60A"/>
          </mc:Choice>
          <mc:Fallback>
            <w:t>😊</w:t>
          </mc:Fallback>
        </mc:AlternateContent>
      </w:r>
      <w:r w:rsidR="00D76251" w:rsidRPr="00B52C63">
        <w:rPr>
          <w:rFonts w:cs="Arial"/>
          <w:szCs w:val="28"/>
          <w:lang w:val="de-CH"/>
        </w:rPr>
        <w:t xml:space="preserve">. </w:t>
      </w:r>
    </w:p>
    <w:p w14:paraId="006BEE6D" w14:textId="77777777" w:rsidR="00D947B0" w:rsidRPr="00B52C63" w:rsidRDefault="00D947B0" w:rsidP="00D947B0">
      <w:pPr>
        <w:spacing w:before="120"/>
        <w:jc w:val="both"/>
        <w:rPr>
          <w:rFonts w:cs="Arial"/>
          <w:szCs w:val="28"/>
          <w:lang w:val="de-CH"/>
        </w:rPr>
      </w:pPr>
    </w:p>
    <w:p w14:paraId="15BA4C1D" w14:textId="1ECB4062" w:rsidR="00B52C63" w:rsidRDefault="00D30763" w:rsidP="00F81498">
      <w:pPr>
        <w:spacing w:before="120"/>
        <w:rPr>
          <w:rFonts w:cs="Arial"/>
          <w:b/>
          <w:sz w:val="32"/>
          <w:szCs w:val="32"/>
          <w:lang w:val="de-CH"/>
        </w:rPr>
      </w:pPr>
      <w:r w:rsidRPr="00B52C63">
        <w:rPr>
          <w:rFonts w:cs="Arial"/>
          <w:b/>
          <w:sz w:val="32"/>
          <w:szCs w:val="32"/>
          <w:lang w:val="de-CH"/>
        </w:rPr>
        <w:t>Datum:</w:t>
      </w:r>
      <w:r w:rsidRPr="00B52C63">
        <w:rPr>
          <w:rFonts w:cs="Arial"/>
          <w:b/>
          <w:sz w:val="32"/>
          <w:szCs w:val="32"/>
          <w:lang w:val="de-CH"/>
        </w:rPr>
        <w:tab/>
      </w:r>
      <w:r w:rsidR="00D76251" w:rsidRPr="00B52C63">
        <w:rPr>
          <w:rFonts w:cs="Arial"/>
          <w:b/>
          <w:sz w:val="32"/>
          <w:szCs w:val="32"/>
          <w:lang w:val="de-CH"/>
        </w:rPr>
        <w:tab/>
      </w:r>
      <w:r w:rsidRPr="00B52C63">
        <w:rPr>
          <w:rFonts w:cs="Arial"/>
          <w:b/>
          <w:sz w:val="32"/>
          <w:szCs w:val="32"/>
          <w:lang w:val="de-CH"/>
        </w:rPr>
        <w:t>Samstag 15. August 2026</w:t>
      </w:r>
    </w:p>
    <w:p w14:paraId="79A161CC" w14:textId="77777777" w:rsidR="00F81498" w:rsidRDefault="00F81498" w:rsidP="00F81498">
      <w:pPr>
        <w:spacing w:before="120"/>
        <w:rPr>
          <w:rFonts w:cs="Arial"/>
          <w:b/>
          <w:sz w:val="32"/>
          <w:szCs w:val="32"/>
          <w:lang w:val="de-CH"/>
        </w:rPr>
      </w:pPr>
    </w:p>
    <w:p w14:paraId="3C705937" w14:textId="6AB0C4FC" w:rsidR="00D76251" w:rsidRDefault="00D76251" w:rsidP="00D947B0">
      <w:pPr>
        <w:spacing w:before="120"/>
        <w:ind w:left="2120" w:hanging="2120"/>
        <w:rPr>
          <w:rFonts w:cs="Arial"/>
          <w:b/>
          <w:szCs w:val="28"/>
          <w:lang w:val="de-CH"/>
        </w:rPr>
      </w:pPr>
      <w:r w:rsidRPr="00B52C63">
        <w:rPr>
          <w:rFonts w:cs="Arial"/>
          <w:b/>
          <w:szCs w:val="28"/>
          <w:lang w:val="de-CH"/>
        </w:rPr>
        <w:t>Zeit:</w:t>
      </w:r>
      <w:r w:rsidRPr="00B52C63">
        <w:rPr>
          <w:rFonts w:cs="Arial"/>
          <w:b/>
          <w:szCs w:val="28"/>
          <w:lang w:val="de-CH"/>
        </w:rPr>
        <w:tab/>
      </w:r>
      <w:r w:rsidRPr="00B52C63">
        <w:rPr>
          <w:rFonts w:cs="Arial"/>
          <w:b/>
          <w:szCs w:val="28"/>
          <w:lang w:val="de-CH"/>
        </w:rPr>
        <w:tab/>
        <w:t>10.30</w:t>
      </w:r>
      <w:r w:rsidR="00F65016" w:rsidRPr="00B52C63">
        <w:rPr>
          <w:rFonts w:cs="Arial"/>
          <w:b/>
          <w:szCs w:val="28"/>
          <w:lang w:val="de-CH"/>
        </w:rPr>
        <w:t xml:space="preserve"> Abfahrt ab Olten mit dem </w:t>
      </w:r>
      <w:proofErr w:type="spellStart"/>
      <w:r w:rsidR="00F65016" w:rsidRPr="00B52C63">
        <w:rPr>
          <w:rFonts w:cs="Arial"/>
          <w:b/>
          <w:szCs w:val="28"/>
          <w:lang w:val="de-CH"/>
        </w:rPr>
        <w:t>Daybus</w:t>
      </w:r>
      <w:proofErr w:type="spellEnd"/>
      <w:r w:rsidR="00F65016" w:rsidRPr="00B52C63">
        <w:rPr>
          <w:rFonts w:cs="Arial"/>
          <w:b/>
          <w:szCs w:val="28"/>
          <w:lang w:val="de-CH"/>
        </w:rPr>
        <w:br/>
        <w:t>um ca.</w:t>
      </w:r>
      <w:r w:rsidRPr="00B52C63">
        <w:rPr>
          <w:rFonts w:cs="Arial"/>
          <w:b/>
          <w:szCs w:val="28"/>
          <w:lang w:val="de-CH"/>
        </w:rPr>
        <w:t xml:space="preserve"> 17.30 Uhr </w:t>
      </w:r>
      <w:r w:rsidR="00F65016" w:rsidRPr="00B52C63">
        <w:rPr>
          <w:rFonts w:cs="Arial"/>
          <w:b/>
          <w:szCs w:val="28"/>
          <w:lang w:val="de-CH"/>
        </w:rPr>
        <w:t xml:space="preserve">Rückkehr am Bahnhof Olten </w:t>
      </w:r>
    </w:p>
    <w:p w14:paraId="720E81A8" w14:textId="77777777" w:rsidR="00B52C63" w:rsidRDefault="00D76251" w:rsidP="00B52C63">
      <w:pPr>
        <w:spacing w:before="120"/>
        <w:ind w:left="2124" w:hanging="2124"/>
        <w:rPr>
          <w:rFonts w:cs="Arial"/>
          <w:b/>
          <w:szCs w:val="28"/>
          <w:lang w:val="de-CH"/>
        </w:rPr>
      </w:pPr>
      <w:r w:rsidRPr="00B52C63">
        <w:rPr>
          <w:rFonts w:cs="Arial"/>
          <w:b/>
          <w:szCs w:val="28"/>
          <w:lang w:val="de-CH"/>
        </w:rPr>
        <w:t>Treffpunkt:</w:t>
      </w:r>
      <w:r w:rsidRPr="00B52C63">
        <w:rPr>
          <w:rFonts w:cs="Arial"/>
          <w:b/>
          <w:szCs w:val="28"/>
          <w:lang w:val="de-CH"/>
        </w:rPr>
        <w:tab/>
        <w:t xml:space="preserve">10.20 Uhr </w:t>
      </w:r>
      <w:r w:rsidR="00F65016" w:rsidRPr="00B52C63">
        <w:rPr>
          <w:rFonts w:cs="Arial"/>
          <w:b/>
          <w:szCs w:val="28"/>
          <w:lang w:val="de-CH"/>
        </w:rPr>
        <w:t>am</w:t>
      </w:r>
      <w:r w:rsidRPr="00B52C63">
        <w:rPr>
          <w:rFonts w:cs="Arial"/>
          <w:b/>
          <w:szCs w:val="28"/>
          <w:lang w:val="de-CH"/>
        </w:rPr>
        <w:t xml:space="preserve"> Bahnhof </w:t>
      </w:r>
      <w:r w:rsidR="00F65016" w:rsidRPr="00B52C63">
        <w:rPr>
          <w:rFonts w:cs="Arial"/>
          <w:b/>
          <w:szCs w:val="28"/>
          <w:lang w:val="de-CH"/>
        </w:rPr>
        <w:t xml:space="preserve">Olten, </w:t>
      </w:r>
      <w:r w:rsidRPr="00B52C63">
        <w:rPr>
          <w:rFonts w:cs="Arial"/>
          <w:b/>
          <w:szCs w:val="28"/>
          <w:lang w:val="de-CH"/>
        </w:rPr>
        <w:t xml:space="preserve">Gleis 1, </w:t>
      </w:r>
      <w:r w:rsidRPr="00B52C63">
        <w:rPr>
          <w:rFonts w:cs="Arial"/>
          <w:b/>
          <w:szCs w:val="28"/>
          <w:lang w:val="de-CH"/>
        </w:rPr>
        <w:br/>
        <w:t>hinten beim Veloständer</w:t>
      </w:r>
    </w:p>
    <w:p w14:paraId="5D2DFDC2" w14:textId="16E6B101" w:rsidR="00F65016" w:rsidRPr="00B52C63" w:rsidRDefault="00F65016" w:rsidP="00B52C63">
      <w:pPr>
        <w:spacing w:before="120"/>
        <w:ind w:left="2124" w:hanging="2124"/>
        <w:rPr>
          <w:rFonts w:cs="Arial"/>
          <w:szCs w:val="28"/>
          <w:lang w:val="de-CH"/>
        </w:rPr>
      </w:pPr>
      <w:r w:rsidRPr="00B52C63">
        <w:rPr>
          <w:rFonts w:cs="Arial"/>
          <w:b/>
          <w:szCs w:val="28"/>
          <w:lang w:val="de-CH"/>
        </w:rPr>
        <w:t>Kosten:</w:t>
      </w:r>
      <w:r w:rsidRPr="00B52C63">
        <w:rPr>
          <w:rFonts w:cs="Arial"/>
          <w:b/>
          <w:szCs w:val="28"/>
          <w:lang w:val="de-CH"/>
        </w:rPr>
        <w:tab/>
      </w:r>
      <w:r w:rsidR="00BE38C7" w:rsidRPr="00B52C63">
        <w:rPr>
          <w:rFonts w:cs="Arial"/>
          <w:b/>
          <w:szCs w:val="28"/>
          <w:lang w:val="de-CH"/>
        </w:rPr>
        <w:t xml:space="preserve">Fr. 30.- </w:t>
      </w:r>
      <w:r w:rsidR="00BE38C7" w:rsidRPr="00B52C63">
        <w:rPr>
          <w:rFonts w:cs="Arial"/>
          <w:szCs w:val="28"/>
          <w:lang w:val="de-CH"/>
        </w:rPr>
        <w:t xml:space="preserve">pro Person (Kostenbeteiligung </w:t>
      </w:r>
      <w:proofErr w:type="spellStart"/>
      <w:r w:rsidR="00BE38C7" w:rsidRPr="00B52C63">
        <w:rPr>
          <w:rFonts w:cs="Arial"/>
          <w:szCs w:val="28"/>
          <w:lang w:val="de-CH"/>
        </w:rPr>
        <w:t>Daybus</w:t>
      </w:r>
      <w:proofErr w:type="spellEnd"/>
      <w:r w:rsidR="00BE38C7" w:rsidRPr="00B52C63">
        <w:rPr>
          <w:rFonts w:cs="Arial"/>
          <w:szCs w:val="28"/>
          <w:lang w:val="de-CH"/>
        </w:rPr>
        <w:t xml:space="preserve"> und Pizzaplausch). Kosten für Getränke </w:t>
      </w:r>
      <w:r w:rsidR="00AF27A4">
        <w:rPr>
          <w:rFonts w:cs="Arial"/>
          <w:szCs w:val="28"/>
          <w:lang w:val="de-CH"/>
        </w:rPr>
        <w:t xml:space="preserve">oder für das Bahnticket nach Olten retour; </w:t>
      </w:r>
      <w:r w:rsidR="00BE38C7" w:rsidRPr="00B52C63">
        <w:rPr>
          <w:rFonts w:cs="Arial"/>
          <w:szCs w:val="28"/>
          <w:lang w:val="de-CH"/>
        </w:rPr>
        <w:t>gehen zu L</w:t>
      </w:r>
      <w:r w:rsidR="00AF27A4">
        <w:rPr>
          <w:rFonts w:cs="Arial"/>
          <w:szCs w:val="28"/>
          <w:lang w:val="de-CH"/>
        </w:rPr>
        <w:t>a</w:t>
      </w:r>
      <w:r w:rsidR="00BE38C7" w:rsidRPr="00B52C63">
        <w:rPr>
          <w:rFonts w:cs="Arial"/>
          <w:szCs w:val="28"/>
          <w:lang w:val="de-CH"/>
        </w:rPr>
        <w:t>sten jedes Einzelnen.</w:t>
      </w:r>
      <w:r w:rsidRPr="00B52C63">
        <w:rPr>
          <w:rFonts w:cs="Arial"/>
          <w:szCs w:val="28"/>
          <w:lang w:val="de-CH"/>
        </w:rPr>
        <w:tab/>
      </w:r>
    </w:p>
    <w:p w14:paraId="51A58B16" w14:textId="2E84BA9B" w:rsidR="00601456" w:rsidRPr="00B52C63" w:rsidRDefault="00601456" w:rsidP="00D947B0">
      <w:pPr>
        <w:spacing w:before="120"/>
        <w:ind w:left="2124" w:hanging="2124"/>
        <w:jc w:val="both"/>
        <w:rPr>
          <w:rFonts w:cs="Arial"/>
          <w:szCs w:val="28"/>
          <w:lang w:val="de-CH"/>
        </w:rPr>
      </w:pPr>
      <w:r w:rsidRPr="00B52C63">
        <w:rPr>
          <w:rFonts w:cs="Arial"/>
          <w:b/>
          <w:szCs w:val="28"/>
          <w:lang w:val="de-CH"/>
        </w:rPr>
        <w:t>Diverses:</w:t>
      </w:r>
      <w:r w:rsidRPr="00B52C63">
        <w:rPr>
          <w:rFonts w:cs="Arial"/>
          <w:szCs w:val="28"/>
          <w:lang w:val="de-CH"/>
        </w:rPr>
        <w:tab/>
        <w:t>Anzahl der Teilnehmenden ist auf 30 Personen beschränkt</w:t>
      </w:r>
      <w:r w:rsidR="00AF27A4">
        <w:rPr>
          <w:rFonts w:cs="Arial"/>
          <w:szCs w:val="28"/>
          <w:lang w:val="de-CH"/>
        </w:rPr>
        <w:t>.</w:t>
      </w:r>
      <w:r w:rsidRPr="00B52C63">
        <w:rPr>
          <w:rFonts w:cs="Arial"/>
          <w:szCs w:val="28"/>
          <w:lang w:val="de-CH"/>
        </w:rPr>
        <w:t xml:space="preserve">  Falls möglich, nehmt bitte eine Begleitperson mit, die euch beim Gang ans Buffet oder beim Belegen der Pizza behilflich sein kann. Führhunde können ebenfalls dabei sein. </w:t>
      </w:r>
    </w:p>
    <w:p w14:paraId="65B06299" w14:textId="77777777" w:rsidR="00F81498" w:rsidRDefault="00F81498" w:rsidP="00D947B0">
      <w:pPr>
        <w:spacing w:before="120"/>
        <w:ind w:left="2124" w:hanging="2124"/>
        <w:jc w:val="both"/>
        <w:rPr>
          <w:rFonts w:cs="Arial"/>
          <w:b/>
          <w:szCs w:val="28"/>
          <w:lang w:val="de-CH"/>
        </w:rPr>
      </w:pPr>
    </w:p>
    <w:p w14:paraId="025E7EF7" w14:textId="37ADCD8B" w:rsidR="00601456" w:rsidRPr="00F81498" w:rsidRDefault="00601456" w:rsidP="00F81498">
      <w:pPr>
        <w:spacing w:before="120"/>
        <w:ind w:left="2124" w:hanging="2124"/>
        <w:rPr>
          <w:rFonts w:cs="Arial"/>
          <w:szCs w:val="28"/>
          <w:lang w:val="de-CH"/>
        </w:rPr>
      </w:pPr>
      <w:r w:rsidRPr="00B52C63">
        <w:rPr>
          <w:rFonts w:cs="Arial"/>
          <w:b/>
          <w:szCs w:val="28"/>
          <w:lang w:val="de-CH"/>
        </w:rPr>
        <w:lastRenderedPageBreak/>
        <w:t>Anmeldung:</w:t>
      </w:r>
      <w:r w:rsidR="00F81498">
        <w:rPr>
          <w:rFonts w:cs="Arial"/>
          <w:szCs w:val="28"/>
          <w:lang w:val="de-CH"/>
        </w:rPr>
        <w:tab/>
      </w:r>
      <w:r w:rsidRPr="00F81498">
        <w:rPr>
          <w:rFonts w:cs="Arial"/>
          <w:b/>
          <w:szCs w:val="28"/>
          <w:lang w:val="de-CH"/>
        </w:rPr>
        <w:t>bis 6. August 2026</w:t>
      </w:r>
      <w:r w:rsidR="00F81498">
        <w:rPr>
          <w:rFonts w:cs="Arial"/>
          <w:b/>
          <w:szCs w:val="28"/>
          <w:lang w:val="de-CH"/>
        </w:rPr>
        <w:t xml:space="preserve">  </w:t>
      </w:r>
      <w:r w:rsidRPr="00F81498">
        <w:rPr>
          <w:rFonts w:cs="Arial"/>
          <w:szCs w:val="28"/>
          <w:lang w:val="de-CH"/>
        </w:rPr>
        <w:t xml:space="preserve">an Sabine Reist, Natel 079 363 06 80 oder per Mail: </w:t>
      </w:r>
      <w:hyperlink r:id="rId7" w:history="1">
        <w:r w:rsidRPr="00F81498">
          <w:rPr>
            <w:rStyle w:val="Hyperlink"/>
            <w:rFonts w:cs="Arial"/>
            <w:szCs w:val="28"/>
            <w:lang w:val="de-CH"/>
          </w:rPr>
          <w:t>sabine.reist@bluewin.ch</w:t>
        </w:r>
      </w:hyperlink>
      <w:r w:rsidRPr="00F81498">
        <w:rPr>
          <w:rFonts w:cs="Arial"/>
          <w:szCs w:val="28"/>
          <w:lang w:val="de-CH"/>
        </w:rPr>
        <w:t xml:space="preserve"> </w:t>
      </w:r>
    </w:p>
    <w:p w14:paraId="1D5B9350" w14:textId="77777777" w:rsidR="00B52C63" w:rsidRPr="00B52C63" w:rsidRDefault="00B52C63" w:rsidP="00D947B0">
      <w:pPr>
        <w:spacing w:before="120"/>
        <w:jc w:val="both"/>
        <w:rPr>
          <w:rFonts w:cs="Arial"/>
          <w:szCs w:val="28"/>
          <w:lang w:val="de-CH"/>
        </w:rPr>
      </w:pPr>
    </w:p>
    <w:p w14:paraId="1B47027F" w14:textId="4718CC1F" w:rsidR="00D947B0" w:rsidRDefault="00601456" w:rsidP="00D947B0">
      <w:pPr>
        <w:spacing w:before="120"/>
        <w:jc w:val="both"/>
        <w:rPr>
          <w:rFonts w:cs="Arial"/>
          <w:szCs w:val="28"/>
          <w:lang w:val="de-CH"/>
        </w:rPr>
      </w:pPr>
      <w:r w:rsidRPr="00B52C63">
        <w:rPr>
          <w:rFonts w:cs="Arial"/>
          <w:szCs w:val="28"/>
          <w:lang w:val="de-CH"/>
        </w:rPr>
        <w:t xml:space="preserve">Gemäss dem Jahresmotto 2026: </w:t>
      </w:r>
      <w:r w:rsidRPr="00F81498">
        <w:rPr>
          <w:rFonts w:cs="Arial"/>
          <w:b/>
          <w:szCs w:val="28"/>
          <w:lang w:val="de-CH"/>
        </w:rPr>
        <w:t>«Wir sind sichtbar»</w:t>
      </w:r>
      <w:r w:rsidRPr="00B52C63">
        <w:rPr>
          <w:rFonts w:cs="Arial"/>
          <w:szCs w:val="28"/>
          <w:lang w:val="de-CH"/>
        </w:rPr>
        <w:t xml:space="preserve"> möchten wir </w:t>
      </w:r>
      <w:r w:rsidR="00D947B0" w:rsidRPr="00B52C63">
        <w:rPr>
          <w:rFonts w:cs="Arial"/>
          <w:szCs w:val="28"/>
          <w:lang w:val="de-CH"/>
        </w:rPr>
        <w:t xml:space="preserve">zusammen weggehen und In gemütlicher und froher Runde </w:t>
      </w:r>
      <w:r w:rsidR="00B52C63" w:rsidRPr="00B52C63">
        <w:rPr>
          <w:rFonts w:cs="Arial"/>
          <w:szCs w:val="28"/>
          <w:lang w:val="de-CH"/>
        </w:rPr>
        <w:t xml:space="preserve">den </w:t>
      </w:r>
      <w:r w:rsidR="00D947B0" w:rsidRPr="00B52C63">
        <w:rPr>
          <w:rFonts w:cs="Arial"/>
          <w:szCs w:val="28"/>
          <w:lang w:val="de-CH"/>
        </w:rPr>
        <w:t>Bergsommer erfahren.</w:t>
      </w:r>
    </w:p>
    <w:p w14:paraId="72630F9E" w14:textId="77777777" w:rsidR="00F81498" w:rsidRPr="00B52C63" w:rsidRDefault="00F81498" w:rsidP="00D947B0">
      <w:pPr>
        <w:spacing w:before="120"/>
        <w:jc w:val="both"/>
        <w:rPr>
          <w:rFonts w:cs="Arial"/>
          <w:szCs w:val="28"/>
          <w:lang w:val="de-CH"/>
        </w:rPr>
      </w:pPr>
    </w:p>
    <w:p w14:paraId="551EF5F4" w14:textId="34CB2755" w:rsidR="00601456" w:rsidRPr="00B52C63" w:rsidRDefault="00B52C63" w:rsidP="00D947B0">
      <w:pPr>
        <w:spacing w:before="120"/>
        <w:jc w:val="both"/>
        <w:rPr>
          <w:rFonts w:cs="Arial"/>
          <w:szCs w:val="28"/>
          <w:lang w:val="de-CH"/>
        </w:rPr>
      </w:pPr>
      <w:r w:rsidRPr="00B52C63">
        <w:rPr>
          <w:rFonts w:cs="Arial"/>
          <w:szCs w:val="28"/>
          <w:lang w:val="de-CH"/>
        </w:rPr>
        <w:t xml:space="preserve">Im Namen des Vorstandes grüsst Euch herzlich </w:t>
      </w:r>
    </w:p>
    <w:p w14:paraId="4429DFB9" w14:textId="77777777" w:rsidR="00F81498" w:rsidRDefault="00F81498" w:rsidP="00D947B0">
      <w:pPr>
        <w:spacing w:before="120"/>
        <w:jc w:val="both"/>
        <w:rPr>
          <w:rFonts w:cs="Arial"/>
          <w:szCs w:val="28"/>
          <w:lang w:val="de-CH"/>
        </w:rPr>
      </w:pPr>
    </w:p>
    <w:p w14:paraId="2589DF0A" w14:textId="2157E646" w:rsidR="00B52C63" w:rsidRDefault="00B52C63" w:rsidP="00D947B0">
      <w:pPr>
        <w:spacing w:before="120"/>
        <w:jc w:val="both"/>
        <w:rPr>
          <w:rFonts w:cs="Arial"/>
          <w:szCs w:val="28"/>
          <w:lang w:val="de-CH"/>
        </w:rPr>
      </w:pPr>
      <w:r w:rsidRPr="00B52C63">
        <w:rPr>
          <w:rFonts w:cs="Arial"/>
          <w:szCs w:val="28"/>
          <w:lang w:val="de-CH"/>
        </w:rPr>
        <w:t xml:space="preserve">Sabine Reist </w:t>
      </w:r>
    </w:p>
    <w:p w14:paraId="501DE524" w14:textId="3BEE334B" w:rsidR="00F81498" w:rsidRPr="00B52C63" w:rsidRDefault="00F81498" w:rsidP="00D947B0">
      <w:pPr>
        <w:spacing w:before="120"/>
        <w:jc w:val="both"/>
        <w:rPr>
          <w:rFonts w:cs="Arial"/>
          <w:szCs w:val="28"/>
          <w:lang w:val="de-CH"/>
        </w:rPr>
      </w:pPr>
      <w:r>
        <w:rPr>
          <w:rFonts w:cs="Arial"/>
          <w:szCs w:val="28"/>
          <w:lang w:val="de-CH"/>
        </w:rPr>
        <w:t>Vorstandsmitglied und Kassierin der RGN</w:t>
      </w:r>
    </w:p>
    <w:sectPr w:rsidR="00F81498" w:rsidRPr="00B52C63" w:rsidSect="009167C1">
      <w:headerReference w:type="even" r:id="rId8"/>
      <w:headerReference w:type="default" r:id="rId9"/>
      <w:footerReference w:type="even" r:id="rId10"/>
      <w:footerReference w:type="default" r:id="rId11"/>
      <w:headerReference w:type="first" r:id="rId12"/>
      <w:footerReference w:type="first" r:id="rId13"/>
      <w:pgSz w:w="11906" w:h="16838" w:code="9"/>
      <w:pgMar w:top="-1559" w:right="1247" w:bottom="1134" w:left="1247" w:header="85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DC84" w14:textId="77777777" w:rsidR="00EF2FA1" w:rsidRDefault="00EF2FA1">
      <w:r>
        <w:separator/>
      </w:r>
    </w:p>
  </w:endnote>
  <w:endnote w:type="continuationSeparator" w:id="0">
    <w:p w14:paraId="7A8AF0EA" w14:textId="77777777" w:rsidR="00EF2FA1" w:rsidRDefault="00EF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16EE" w14:textId="77777777" w:rsidR="00B26A92" w:rsidRDefault="00B26A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A32E" w14:textId="77777777" w:rsidR="00D95D3B" w:rsidRDefault="00D95D3B" w:rsidP="00D95D3B">
    <w:pPr>
      <w:pStyle w:val="Fuzeile"/>
      <w:pBdr>
        <w:top w:val="single" w:sz="4" w:space="1" w:color="auto"/>
      </w:pBdr>
      <w:jc w:val="center"/>
      <w:rPr>
        <w:rFonts w:cs="Arial"/>
        <w:spacing w:val="-3"/>
        <w:sz w:val="19"/>
        <w:szCs w:val="19"/>
      </w:rPr>
    </w:pPr>
    <w:r>
      <w:rPr>
        <w:rFonts w:cs="Arial"/>
        <w:spacing w:val="-3"/>
        <w:sz w:val="19"/>
        <w:szCs w:val="19"/>
      </w:rPr>
      <w:t xml:space="preserve">Schweizerischer Blindenbund, Geschäftsstelle, </w:t>
    </w:r>
    <w:proofErr w:type="spellStart"/>
    <w:r>
      <w:rPr>
        <w:rFonts w:cs="Arial"/>
        <w:spacing w:val="-3"/>
        <w:sz w:val="19"/>
        <w:szCs w:val="19"/>
      </w:rPr>
      <w:t>Friedackerstrasse</w:t>
    </w:r>
    <w:proofErr w:type="spellEnd"/>
    <w:r>
      <w:rPr>
        <w:rFonts w:cs="Arial"/>
        <w:spacing w:val="-3"/>
        <w:sz w:val="19"/>
        <w:szCs w:val="19"/>
      </w:rPr>
      <w:t xml:space="preserve"> 8, 8050 Zürich, Tel. 044 317 90 00</w:t>
    </w:r>
  </w:p>
  <w:p w14:paraId="4C86E24B" w14:textId="77777777" w:rsidR="00475735" w:rsidRPr="00D95D3B" w:rsidRDefault="00D95D3B" w:rsidP="00D95D3B">
    <w:pPr>
      <w:pStyle w:val="Fuzeile"/>
      <w:pBdr>
        <w:top w:val="single" w:sz="4" w:space="1" w:color="auto"/>
      </w:pBdr>
      <w:jc w:val="center"/>
      <w:rPr>
        <w:rFonts w:cs="Arial"/>
        <w:sz w:val="20"/>
      </w:rPr>
    </w:pPr>
    <w:r w:rsidRPr="00E32948">
      <w:rPr>
        <w:rFonts w:cs="Arial"/>
        <w:spacing w:val="-3"/>
        <w:sz w:val="20"/>
      </w:rPr>
      <w:t>Unsere Beratungsstel</w:t>
    </w:r>
    <w:r>
      <w:rPr>
        <w:rFonts w:cs="Arial"/>
        <w:spacing w:val="-3"/>
        <w:sz w:val="20"/>
      </w:rPr>
      <w:t xml:space="preserve">len: Aarau, Brig, </w:t>
    </w:r>
    <w:r w:rsidRPr="00E32948">
      <w:rPr>
        <w:rFonts w:cs="Arial"/>
        <w:spacing w:val="-3"/>
        <w:sz w:val="20"/>
      </w:rPr>
      <w:t xml:space="preserve">Schaffhausen, </w:t>
    </w:r>
    <w:r>
      <w:rPr>
        <w:rFonts w:cs="Arial"/>
        <w:spacing w:val="-3"/>
        <w:sz w:val="20"/>
      </w:rPr>
      <w:t xml:space="preserve">Thun, Uznach, </w:t>
    </w:r>
    <w:r w:rsidRPr="00E32948">
      <w:rPr>
        <w:rFonts w:cs="Arial"/>
        <w:spacing w:val="-3"/>
        <w:sz w:val="20"/>
      </w:rPr>
      <w:t>Winterthur, Zürich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7532" w14:textId="77777777" w:rsidR="009167C1" w:rsidRDefault="009167C1" w:rsidP="00595577">
    <w:pPr>
      <w:pStyle w:val="Fuzeile"/>
      <w:pBdr>
        <w:top w:val="single" w:sz="4" w:space="1" w:color="auto"/>
      </w:pBdr>
      <w:jc w:val="center"/>
      <w:rPr>
        <w:rFonts w:cs="Arial"/>
        <w:spacing w:val="-3"/>
        <w:sz w:val="19"/>
        <w:szCs w:val="19"/>
      </w:rPr>
    </w:pPr>
    <w:r>
      <w:rPr>
        <w:rFonts w:cs="Arial"/>
        <w:spacing w:val="-3"/>
        <w:sz w:val="19"/>
        <w:szCs w:val="19"/>
      </w:rPr>
      <w:t xml:space="preserve">Schweizerischer Blindenbund, Geschäftsstelle, </w:t>
    </w:r>
    <w:proofErr w:type="spellStart"/>
    <w:r>
      <w:rPr>
        <w:rFonts w:cs="Arial"/>
        <w:spacing w:val="-3"/>
        <w:sz w:val="19"/>
        <w:szCs w:val="19"/>
      </w:rPr>
      <w:t>Friedackerstrasse</w:t>
    </w:r>
    <w:proofErr w:type="spellEnd"/>
    <w:r>
      <w:rPr>
        <w:rFonts w:cs="Arial"/>
        <w:spacing w:val="-3"/>
        <w:sz w:val="19"/>
        <w:szCs w:val="19"/>
      </w:rPr>
      <w:t xml:space="preserve"> 8, 8050 Zürich, Tel. 044 317 90 00</w:t>
    </w:r>
  </w:p>
  <w:p w14:paraId="058AC3EA" w14:textId="77777777" w:rsidR="00475735" w:rsidRPr="00E32948" w:rsidRDefault="00475735" w:rsidP="00595577">
    <w:pPr>
      <w:pStyle w:val="Fuzeile"/>
      <w:pBdr>
        <w:top w:val="single" w:sz="4" w:space="1" w:color="auto"/>
      </w:pBdr>
      <w:jc w:val="center"/>
      <w:rPr>
        <w:rFonts w:cs="Arial"/>
        <w:sz w:val="20"/>
      </w:rPr>
    </w:pPr>
    <w:r w:rsidRPr="00E32948">
      <w:rPr>
        <w:rFonts w:cs="Arial"/>
        <w:spacing w:val="-3"/>
        <w:sz w:val="20"/>
      </w:rPr>
      <w:t>Unsere Beratungsstel</w:t>
    </w:r>
    <w:r w:rsidR="000C2E73">
      <w:rPr>
        <w:rFonts w:cs="Arial"/>
        <w:spacing w:val="-3"/>
        <w:sz w:val="20"/>
      </w:rPr>
      <w:t>len</w:t>
    </w:r>
    <w:r w:rsidR="005B368F">
      <w:rPr>
        <w:rFonts w:cs="Arial"/>
        <w:spacing w:val="-3"/>
        <w:sz w:val="20"/>
      </w:rPr>
      <w:t xml:space="preserve">: Aarau, </w:t>
    </w:r>
    <w:r w:rsidR="003D4048">
      <w:rPr>
        <w:rFonts w:cs="Arial"/>
        <w:spacing w:val="-3"/>
        <w:sz w:val="20"/>
      </w:rPr>
      <w:t xml:space="preserve">Brig, </w:t>
    </w:r>
    <w:r w:rsidRPr="00E32948">
      <w:rPr>
        <w:rFonts w:cs="Arial"/>
        <w:spacing w:val="-3"/>
        <w:sz w:val="20"/>
      </w:rPr>
      <w:t xml:space="preserve">Schaffhausen, </w:t>
    </w:r>
    <w:r w:rsidR="005B368F">
      <w:rPr>
        <w:rFonts w:cs="Arial"/>
        <w:spacing w:val="-3"/>
        <w:sz w:val="20"/>
      </w:rPr>
      <w:t xml:space="preserve">Thun, </w:t>
    </w:r>
    <w:r w:rsidR="003D4048">
      <w:rPr>
        <w:rFonts w:cs="Arial"/>
        <w:spacing w:val="-3"/>
        <w:sz w:val="20"/>
      </w:rPr>
      <w:t xml:space="preserve">Uznach, </w:t>
    </w:r>
    <w:r w:rsidRPr="00E32948">
      <w:rPr>
        <w:rFonts w:cs="Arial"/>
        <w:spacing w:val="-3"/>
        <w:sz w:val="20"/>
      </w:rPr>
      <w:t>Winterthur,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C41D" w14:textId="77777777" w:rsidR="00EF2FA1" w:rsidRDefault="00EF2FA1">
      <w:r>
        <w:separator/>
      </w:r>
    </w:p>
  </w:footnote>
  <w:footnote w:type="continuationSeparator" w:id="0">
    <w:p w14:paraId="00311F73" w14:textId="77777777" w:rsidR="00EF2FA1" w:rsidRDefault="00EF2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9698" w14:textId="77777777" w:rsidR="00B26A92" w:rsidRDefault="00B26A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F7D0" w14:textId="77777777" w:rsidR="00B26A92" w:rsidRDefault="00B26A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23AE" w14:textId="77777777" w:rsidR="009F5359" w:rsidRDefault="009F5359">
    <w:pPr>
      <w:pStyle w:val="Kopfzeile"/>
      <w:spacing w:before="80"/>
      <w:jc w:val="right"/>
      <w:rPr>
        <w:spacing w:val="6"/>
        <w:sz w:val="22"/>
        <w:szCs w:val="22"/>
      </w:rPr>
    </w:pPr>
    <w:r>
      <w:rPr>
        <w:b/>
        <w:noProof/>
        <w:spacing w:val="14"/>
        <w:sz w:val="32"/>
        <w:szCs w:val="32"/>
        <w:lang w:val="de-CH" w:eastAsia="de-CH"/>
      </w:rPr>
      <w:drawing>
        <wp:anchor distT="0" distB="0" distL="114300" distR="114300" simplePos="0" relativeHeight="251658240" behindDoc="1" locked="0" layoutInCell="1" allowOverlap="1" wp14:anchorId="72D50F80" wp14:editId="72C09D34">
          <wp:simplePos x="0" y="0"/>
          <wp:positionH relativeFrom="column">
            <wp:posOffset>2379980</wp:posOffset>
          </wp:positionH>
          <wp:positionV relativeFrom="paragraph">
            <wp:posOffset>38735</wp:posOffset>
          </wp:positionV>
          <wp:extent cx="4000500" cy="894080"/>
          <wp:effectExtent l="0" t="0" r="0" b="1270"/>
          <wp:wrapTight wrapText="bothSides">
            <wp:wrapPolygon edited="0">
              <wp:start x="0" y="0"/>
              <wp:lineTo x="0" y="21170"/>
              <wp:lineTo x="21497" y="21170"/>
              <wp:lineTo x="21497" y="0"/>
              <wp:lineTo x="0" y="0"/>
            </wp:wrapPolygon>
          </wp:wrapTight>
          <wp:docPr id="979168158" name="Grafik 979168158" descr="C:\Users\Woidicke\AppData\Local\Microsoft\Windows\Temporary Internet Files\Content.Outlook\03ZX8KBT\SBb_Logo_claim_unten_GRAUSTUF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idicke\AppData\Local\Microsoft\Windows\Temporary Internet Files\Content.Outlook\03ZX8KBT\SBb_Logo_claim_unten_GRAUSTUFEN.jpg"/>
                  <pic:cNvPicPr>
                    <a:picLocks noChangeAspect="1" noChangeArrowheads="1"/>
                  </pic:cNvPicPr>
                </pic:nvPicPr>
                <pic:blipFill>
                  <a:blip r:embed="rId1" cstate="print">
                    <a:extLst>
                      <a:ext uri="{BEBA8EAE-BF5A-486C-A8C5-ECC9F3942E4B}">
                        <a14:imgProps xmlns:a14="http://schemas.microsoft.com/office/drawing/2010/main">
                          <a14:imgLayer r:embed="rId2">
                            <a14:imgEffect>
                              <a14:brightnessContrast contrast="60000"/>
                            </a14:imgEffect>
                          </a14:imgLayer>
                        </a14:imgProps>
                      </a:ext>
                      <a:ext uri="{28A0092B-C50C-407E-A947-70E740481C1C}">
                        <a14:useLocalDpi xmlns:a14="http://schemas.microsoft.com/office/drawing/2010/main" val="0"/>
                      </a:ext>
                    </a:extLst>
                  </a:blip>
                  <a:srcRect/>
                  <a:stretch>
                    <a:fillRect/>
                  </a:stretch>
                </pic:blipFill>
                <pic:spPr bwMode="auto">
                  <a:xfrm>
                    <a:off x="0" y="0"/>
                    <a:ext cx="4000500" cy="894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40AB3D" w14:textId="77777777" w:rsidR="009F5359" w:rsidRDefault="009F5359">
    <w:pPr>
      <w:pStyle w:val="Kopfzeile"/>
      <w:spacing w:before="80"/>
      <w:jc w:val="right"/>
      <w:rPr>
        <w:spacing w:val="6"/>
        <w:sz w:val="22"/>
        <w:szCs w:val="22"/>
      </w:rPr>
    </w:pPr>
  </w:p>
  <w:p w14:paraId="6FF64BFA" w14:textId="77777777" w:rsidR="009F5359" w:rsidRDefault="009F5359">
    <w:pPr>
      <w:pStyle w:val="Kopfzeile"/>
      <w:spacing w:before="80"/>
      <w:jc w:val="right"/>
      <w:rPr>
        <w:spacing w:val="6"/>
        <w:sz w:val="22"/>
        <w:szCs w:val="22"/>
      </w:rPr>
    </w:pPr>
  </w:p>
  <w:p w14:paraId="56CDA9BC" w14:textId="77777777" w:rsidR="004E0594" w:rsidRDefault="004E0594" w:rsidP="009522FD">
    <w:pPr>
      <w:pStyle w:val="Kopfzeile"/>
      <w:jc w:val="right"/>
      <w:rPr>
        <w:b/>
        <w:spacing w:val="6"/>
        <w:sz w:val="20"/>
      </w:rPr>
    </w:pPr>
  </w:p>
  <w:p w14:paraId="2AF56B23" w14:textId="77777777" w:rsidR="009F5359" w:rsidRDefault="009F5359" w:rsidP="009522FD">
    <w:pPr>
      <w:pStyle w:val="Kopfzeile"/>
      <w:jc w:val="right"/>
      <w:rPr>
        <w:b/>
        <w:spacing w:val="6"/>
        <w:sz w:val="20"/>
      </w:rPr>
    </w:pPr>
  </w:p>
  <w:p w14:paraId="241BEF64" w14:textId="77777777" w:rsidR="009F5359" w:rsidRPr="009522FD" w:rsidRDefault="009F5359" w:rsidP="009522FD">
    <w:pPr>
      <w:pStyle w:val="Kopfzeile"/>
      <w:jc w:val="right"/>
      <w:rPr>
        <w:b/>
        <w:spacing w:val="6"/>
        <w:sz w:val="20"/>
      </w:rPr>
    </w:pPr>
  </w:p>
  <w:p w14:paraId="5EBB825A" w14:textId="77777777" w:rsidR="00933E3F" w:rsidRPr="00933E3F" w:rsidRDefault="00933E3F" w:rsidP="00933E3F">
    <w:pPr>
      <w:pStyle w:val="Kopfzeile"/>
      <w:spacing w:before="80"/>
      <w:jc w:val="right"/>
      <w:rPr>
        <w:b/>
        <w:spacing w:val="6"/>
        <w:sz w:val="24"/>
        <w:szCs w:val="24"/>
      </w:rPr>
    </w:pPr>
    <w:r w:rsidRPr="00933E3F">
      <w:rPr>
        <w:b/>
        <w:spacing w:val="6"/>
        <w:sz w:val="24"/>
        <w:szCs w:val="24"/>
      </w:rPr>
      <w:t>Regionalgruppe Nordwestschweiz (RGN)</w:t>
    </w:r>
  </w:p>
  <w:p w14:paraId="5A84AB48" w14:textId="77777777" w:rsidR="00990BAF" w:rsidRPr="0082413C" w:rsidRDefault="0082413C" w:rsidP="00990BAF">
    <w:pPr>
      <w:pStyle w:val="Kopfzeile"/>
      <w:jc w:val="right"/>
      <w:rPr>
        <w:sz w:val="22"/>
        <w:szCs w:val="22"/>
        <w:lang w:val="de-CH"/>
      </w:rPr>
    </w:pPr>
    <w:r w:rsidRPr="0082413C">
      <w:rPr>
        <w:sz w:val="22"/>
        <w:szCs w:val="22"/>
        <w:lang w:val="de-CH"/>
      </w:rPr>
      <w:t>Kassier</w:t>
    </w:r>
    <w:r w:rsidR="00B26A92">
      <w:rPr>
        <w:sz w:val="22"/>
        <w:szCs w:val="22"/>
        <w:lang w:val="de-CH"/>
      </w:rPr>
      <w:t>er</w:t>
    </w:r>
    <w:r w:rsidRPr="0082413C">
      <w:rPr>
        <w:sz w:val="22"/>
        <w:szCs w:val="22"/>
        <w:lang w:val="de-CH"/>
      </w:rPr>
      <w:t>in: Sabine Reist</w:t>
    </w:r>
  </w:p>
  <w:p w14:paraId="2EABDB46" w14:textId="77777777" w:rsidR="00990BAF" w:rsidRPr="0082413C" w:rsidRDefault="0082413C" w:rsidP="00990BAF">
    <w:pPr>
      <w:pStyle w:val="Kopfzeile"/>
      <w:jc w:val="right"/>
      <w:rPr>
        <w:sz w:val="22"/>
        <w:szCs w:val="22"/>
        <w:lang w:val="de-CH"/>
      </w:rPr>
    </w:pPr>
    <w:r w:rsidRPr="0082413C">
      <w:rPr>
        <w:sz w:val="22"/>
        <w:szCs w:val="22"/>
        <w:lang w:val="de-CH"/>
      </w:rPr>
      <w:t>Drosselweg 30, 4528 Zuchwil</w:t>
    </w:r>
  </w:p>
  <w:p w14:paraId="1207D869" w14:textId="77777777" w:rsidR="00990BAF" w:rsidRPr="0082413C" w:rsidRDefault="00102EFA" w:rsidP="00990BAF">
    <w:pPr>
      <w:pStyle w:val="Kopfzeile"/>
      <w:jc w:val="right"/>
      <w:rPr>
        <w:sz w:val="22"/>
        <w:szCs w:val="22"/>
        <w:lang w:val="de-CH"/>
      </w:rPr>
    </w:pPr>
    <w:r>
      <w:rPr>
        <w:sz w:val="22"/>
        <w:szCs w:val="22"/>
        <w:lang w:val="de-CH"/>
      </w:rPr>
      <w:t xml:space="preserve"> Tel</w:t>
    </w:r>
    <w:r w:rsidR="00990BAF" w:rsidRPr="0082413C">
      <w:rPr>
        <w:sz w:val="22"/>
        <w:szCs w:val="22"/>
        <w:lang w:val="de-CH"/>
      </w:rPr>
      <w:t xml:space="preserve">: </w:t>
    </w:r>
    <w:r w:rsidR="0082413C" w:rsidRPr="0082413C">
      <w:rPr>
        <w:sz w:val="22"/>
        <w:szCs w:val="22"/>
        <w:lang w:val="de-CH"/>
      </w:rPr>
      <w:t>079 363 06 80</w:t>
    </w:r>
  </w:p>
  <w:p w14:paraId="5205EEAA" w14:textId="77777777" w:rsidR="00990BAF" w:rsidRPr="0082413C" w:rsidRDefault="0082413C" w:rsidP="00990BAF">
    <w:pPr>
      <w:pStyle w:val="Kopfzeile"/>
      <w:jc w:val="right"/>
      <w:rPr>
        <w:sz w:val="22"/>
        <w:szCs w:val="22"/>
        <w:lang w:val="de-CH"/>
      </w:rPr>
    </w:pPr>
    <w:r>
      <w:rPr>
        <w:sz w:val="22"/>
        <w:szCs w:val="22"/>
        <w:lang w:val="de-CH"/>
      </w:rPr>
      <w:t>s</w:t>
    </w:r>
    <w:r w:rsidRPr="0082413C">
      <w:rPr>
        <w:sz w:val="22"/>
        <w:szCs w:val="22"/>
        <w:lang w:val="de-CH"/>
      </w:rPr>
      <w:t>abine.</w:t>
    </w:r>
    <w:r>
      <w:rPr>
        <w:sz w:val="22"/>
        <w:szCs w:val="22"/>
        <w:lang w:val="de-CH"/>
      </w:rPr>
      <w:t>reist</w:t>
    </w:r>
    <w:r w:rsidR="00990BAF" w:rsidRPr="0082413C">
      <w:rPr>
        <w:sz w:val="22"/>
        <w:szCs w:val="22"/>
        <w:lang w:val="de-CH"/>
      </w:rPr>
      <w:t>@bluewin.ch</w:t>
    </w:r>
  </w:p>
  <w:p w14:paraId="48A1C447" w14:textId="77777777" w:rsidR="00990BAF" w:rsidRPr="0082413C" w:rsidRDefault="00990BAF" w:rsidP="00990BAF">
    <w:pPr>
      <w:pStyle w:val="Kopfzeile"/>
      <w:jc w:val="right"/>
      <w:rPr>
        <w:bCs/>
        <w:sz w:val="22"/>
        <w:szCs w:val="22"/>
        <w:lang w:val="de-CH"/>
      </w:rPr>
    </w:pPr>
    <w:r w:rsidRPr="0082413C">
      <w:rPr>
        <w:bCs/>
        <w:sz w:val="22"/>
        <w:szCs w:val="22"/>
        <w:lang w:val="de-CH"/>
      </w:rPr>
      <w:t>Postkonto 46-4795-8</w:t>
    </w:r>
  </w:p>
  <w:p w14:paraId="00F3AD71" w14:textId="77777777" w:rsidR="004E0594" w:rsidRPr="0082413C" w:rsidRDefault="004E0594">
    <w:pPr>
      <w:rPr>
        <w:lang w:val="de-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9B"/>
    <w:rsid w:val="00007FBB"/>
    <w:rsid w:val="0001321E"/>
    <w:rsid w:val="000210F7"/>
    <w:rsid w:val="000570EC"/>
    <w:rsid w:val="00060811"/>
    <w:rsid w:val="00073A8F"/>
    <w:rsid w:val="00080817"/>
    <w:rsid w:val="000821E9"/>
    <w:rsid w:val="000B0D1F"/>
    <w:rsid w:val="000C2E73"/>
    <w:rsid w:val="000C68D4"/>
    <w:rsid w:val="000D0C43"/>
    <w:rsid w:val="000F3FEF"/>
    <w:rsid w:val="001020A7"/>
    <w:rsid w:val="00102105"/>
    <w:rsid w:val="00102EFA"/>
    <w:rsid w:val="00117785"/>
    <w:rsid w:val="001261D2"/>
    <w:rsid w:val="0012665C"/>
    <w:rsid w:val="001275A1"/>
    <w:rsid w:val="001375F2"/>
    <w:rsid w:val="001411D6"/>
    <w:rsid w:val="0014478F"/>
    <w:rsid w:val="00147C05"/>
    <w:rsid w:val="00177CDD"/>
    <w:rsid w:val="00187665"/>
    <w:rsid w:val="00197A20"/>
    <w:rsid w:val="001A7058"/>
    <w:rsid w:val="001C0751"/>
    <w:rsid w:val="001E1713"/>
    <w:rsid w:val="001E2EB3"/>
    <w:rsid w:val="001F095C"/>
    <w:rsid w:val="00201B6A"/>
    <w:rsid w:val="002212D1"/>
    <w:rsid w:val="00221D82"/>
    <w:rsid w:val="00236EDE"/>
    <w:rsid w:val="0024308C"/>
    <w:rsid w:val="00257158"/>
    <w:rsid w:val="00296E32"/>
    <w:rsid w:val="002A577F"/>
    <w:rsid w:val="002C65C2"/>
    <w:rsid w:val="002E19FB"/>
    <w:rsid w:val="002F2535"/>
    <w:rsid w:val="00330207"/>
    <w:rsid w:val="00347406"/>
    <w:rsid w:val="0034756A"/>
    <w:rsid w:val="003476DF"/>
    <w:rsid w:val="003552E4"/>
    <w:rsid w:val="0037226A"/>
    <w:rsid w:val="0038389D"/>
    <w:rsid w:val="00384278"/>
    <w:rsid w:val="003965C4"/>
    <w:rsid w:val="003A22BF"/>
    <w:rsid w:val="003A677F"/>
    <w:rsid w:val="003B259D"/>
    <w:rsid w:val="003C2F75"/>
    <w:rsid w:val="003C6AEA"/>
    <w:rsid w:val="003D4048"/>
    <w:rsid w:val="00404C42"/>
    <w:rsid w:val="00421687"/>
    <w:rsid w:val="0042728F"/>
    <w:rsid w:val="00442A9F"/>
    <w:rsid w:val="004447EE"/>
    <w:rsid w:val="00467F11"/>
    <w:rsid w:val="0047532F"/>
    <w:rsid w:val="00475735"/>
    <w:rsid w:val="00476EC7"/>
    <w:rsid w:val="00484159"/>
    <w:rsid w:val="00494DA4"/>
    <w:rsid w:val="004B54A7"/>
    <w:rsid w:val="004C300E"/>
    <w:rsid w:val="004E0594"/>
    <w:rsid w:val="004E09BB"/>
    <w:rsid w:val="004E2119"/>
    <w:rsid w:val="00500BD7"/>
    <w:rsid w:val="0051256F"/>
    <w:rsid w:val="005175DD"/>
    <w:rsid w:val="0052073A"/>
    <w:rsid w:val="0052607F"/>
    <w:rsid w:val="00530893"/>
    <w:rsid w:val="005664FB"/>
    <w:rsid w:val="0056714C"/>
    <w:rsid w:val="00595577"/>
    <w:rsid w:val="005B323D"/>
    <w:rsid w:val="005B368F"/>
    <w:rsid w:val="005B42B8"/>
    <w:rsid w:val="005B48BC"/>
    <w:rsid w:val="005C210C"/>
    <w:rsid w:val="005D2DCC"/>
    <w:rsid w:val="00601456"/>
    <w:rsid w:val="00625079"/>
    <w:rsid w:val="0064087B"/>
    <w:rsid w:val="00653E85"/>
    <w:rsid w:val="00683E6D"/>
    <w:rsid w:val="006A7D30"/>
    <w:rsid w:val="006B345A"/>
    <w:rsid w:val="006D1335"/>
    <w:rsid w:val="006E0C74"/>
    <w:rsid w:val="0070247B"/>
    <w:rsid w:val="0072771F"/>
    <w:rsid w:val="00744BA3"/>
    <w:rsid w:val="00754DDF"/>
    <w:rsid w:val="007665C0"/>
    <w:rsid w:val="00767DA4"/>
    <w:rsid w:val="00777379"/>
    <w:rsid w:val="007873E5"/>
    <w:rsid w:val="00787795"/>
    <w:rsid w:val="007A456D"/>
    <w:rsid w:val="007D3A2B"/>
    <w:rsid w:val="007F74C7"/>
    <w:rsid w:val="00803005"/>
    <w:rsid w:val="008064CD"/>
    <w:rsid w:val="008079A3"/>
    <w:rsid w:val="0081476A"/>
    <w:rsid w:val="008223A1"/>
    <w:rsid w:val="0082413C"/>
    <w:rsid w:val="00826B3C"/>
    <w:rsid w:val="00845A08"/>
    <w:rsid w:val="008817A7"/>
    <w:rsid w:val="008C4BED"/>
    <w:rsid w:val="008C6BB1"/>
    <w:rsid w:val="008D2CB1"/>
    <w:rsid w:val="00900167"/>
    <w:rsid w:val="009045E3"/>
    <w:rsid w:val="00915A86"/>
    <w:rsid w:val="00915E1E"/>
    <w:rsid w:val="009167C1"/>
    <w:rsid w:val="00932817"/>
    <w:rsid w:val="00933E3F"/>
    <w:rsid w:val="00941082"/>
    <w:rsid w:val="00945F9F"/>
    <w:rsid w:val="009522FD"/>
    <w:rsid w:val="00953233"/>
    <w:rsid w:val="009807F5"/>
    <w:rsid w:val="009824AD"/>
    <w:rsid w:val="00990BAF"/>
    <w:rsid w:val="009A3396"/>
    <w:rsid w:val="009D371D"/>
    <w:rsid w:val="009E557F"/>
    <w:rsid w:val="009F2AFD"/>
    <w:rsid w:val="009F5359"/>
    <w:rsid w:val="00A25C12"/>
    <w:rsid w:val="00A27796"/>
    <w:rsid w:val="00A44393"/>
    <w:rsid w:val="00A57F7E"/>
    <w:rsid w:val="00A624DC"/>
    <w:rsid w:val="00A6585F"/>
    <w:rsid w:val="00A662F0"/>
    <w:rsid w:val="00A76C1C"/>
    <w:rsid w:val="00A844EA"/>
    <w:rsid w:val="00AA5D01"/>
    <w:rsid w:val="00AF27A4"/>
    <w:rsid w:val="00AF699F"/>
    <w:rsid w:val="00B01DDC"/>
    <w:rsid w:val="00B26A92"/>
    <w:rsid w:val="00B52C63"/>
    <w:rsid w:val="00B57C38"/>
    <w:rsid w:val="00B62B6D"/>
    <w:rsid w:val="00B65A0B"/>
    <w:rsid w:val="00B73719"/>
    <w:rsid w:val="00B74489"/>
    <w:rsid w:val="00B82635"/>
    <w:rsid w:val="00B84AA9"/>
    <w:rsid w:val="00B932B3"/>
    <w:rsid w:val="00BC0C4B"/>
    <w:rsid w:val="00BE38C7"/>
    <w:rsid w:val="00BF19C6"/>
    <w:rsid w:val="00BF56C2"/>
    <w:rsid w:val="00BF70E1"/>
    <w:rsid w:val="00BF7568"/>
    <w:rsid w:val="00C05C96"/>
    <w:rsid w:val="00C07092"/>
    <w:rsid w:val="00C16F5D"/>
    <w:rsid w:val="00C17CCF"/>
    <w:rsid w:val="00C32643"/>
    <w:rsid w:val="00C35C8C"/>
    <w:rsid w:val="00C543E0"/>
    <w:rsid w:val="00C574A6"/>
    <w:rsid w:val="00C62DE4"/>
    <w:rsid w:val="00CA2D5A"/>
    <w:rsid w:val="00CA51A0"/>
    <w:rsid w:val="00CD1598"/>
    <w:rsid w:val="00CD18A5"/>
    <w:rsid w:val="00CE0F2B"/>
    <w:rsid w:val="00CF209B"/>
    <w:rsid w:val="00D132DD"/>
    <w:rsid w:val="00D13AC8"/>
    <w:rsid w:val="00D2034E"/>
    <w:rsid w:val="00D214E1"/>
    <w:rsid w:val="00D30763"/>
    <w:rsid w:val="00D66E37"/>
    <w:rsid w:val="00D76251"/>
    <w:rsid w:val="00D83880"/>
    <w:rsid w:val="00D93115"/>
    <w:rsid w:val="00D947B0"/>
    <w:rsid w:val="00D950EB"/>
    <w:rsid w:val="00D95D3B"/>
    <w:rsid w:val="00DA7B67"/>
    <w:rsid w:val="00DB55F5"/>
    <w:rsid w:val="00E01729"/>
    <w:rsid w:val="00E01B36"/>
    <w:rsid w:val="00E2333D"/>
    <w:rsid w:val="00E2609A"/>
    <w:rsid w:val="00E32948"/>
    <w:rsid w:val="00E339FE"/>
    <w:rsid w:val="00E40641"/>
    <w:rsid w:val="00E64711"/>
    <w:rsid w:val="00E654BD"/>
    <w:rsid w:val="00E81174"/>
    <w:rsid w:val="00E86A50"/>
    <w:rsid w:val="00E972FF"/>
    <w:rsid w:val="00EA02D9"/>
    <w:rsid w:val="00EB0DD2"/>
    <w:rsid w:val="00EF2FA1"/>
    <w:rsid w:val="00F00D7E"/>
    <w:rsid w:val="00F16427"/>
    <w:rsid w:val="00F245A6"/>
    <w:rsid w:val="00F27A8D"/>
    <w:rsid w:val="00F62817"/>
    <w:rsid w:val="00F65016"/>
    <w:rsid w:val="00F7127B"/>
    <w:rsid w:val="00F71596"/>
    <w:rsid w:val="00F81498"/>
    <w:rsid w:val="00F81EF0"/>
    <w:rsid w:val="00F84A81"/>
    <w:rsid w:val="00F94CF4"/>
    <w:rsid w:val="00FC53F3"/>
    <w:rsid w:val="00FD21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375B4"/>
  <w15:docId w15:val="{BC6352D6-E900-4684-A464-8E7C1390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sid w:val="00201B6A"/>
    <w:rPr>
      <w:rFonts w:ascii="Tahoma" w:hAnsi="Tahoma" w:cs="Tahoma"/>
      <w:sz w:val="16"/>
      <w:szCs w:val="16"/>
    </w:rPr>
  </w:style>
  <w:style w:type="character" w:customStyle="1" w:styleId="FuzeileZchn">
    <w:name w:val="Fußzeile Zchn"/>
    <w:basedOn w:val="Absatz-Standardschriftart"/>
    <w:link w:val="Fuzeile"/>
    <w:uiPriority w:val="99"/>
    <w:rsid w:val="004447EE"/>
    <w:rPr>
      <w:rFonts w:ascii="Arial" w:hAnsi="Arial"/>
      <w:sz w:val="28"/>
      <w:lang w:val="de-DE" w:eastAsia="de-DE"/>
    </w:rPr>
  </w:style>
  <w:style w:type="character" w:styleId="Hyperlink">
    <w:name w:val="Hyperlink"/>
    <w:basedOn w:val="Absatz-Standardschriftart"/>
    <w:unhideWhenUsed/>
    <w:rsid w:val="00601456"/>
    <w:rPr>
      <w:color w:val="0000FF" w:themeColor="hyperlink"/>
      <w:u w:val="single"/>
    </w:rPr>
  </w:style>
  <w:style w:type="character" w:styleId="NichtaufgelsteErwhnung">
    <w:name w:val="Unresolved Mention"/>
    <w:basedOn w:val="Absatz-Standardschriftart"/>
    <w:uiPriority w:val="99"/>
    <w:semiHidden/>
    <w:unhideWhenUsed/>
    <w:rsid w:val="00601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abine.reist@bluewin.ch"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nwender\daten\Documents\Blindenbund\RGN\Briefvorlagen\2025\RGN%20Reist%20Sabine%20Vorlage_Juni202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RGN Reist Sabine Vorlage_Juni2025.dotx</Template>
  <TotalTime>0</TotalTime>
  <Pages>2</Pages>
  <Words>235</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Sabine Reist</dc:creator>
  <cp:lastModifiedBy>Sabine Reist</cp:lastModifiedBy>
  <cp:revision>4</cp:revision>
  <cp:lastPrinted>2014-04-17T06:57:00Z</cp:lastPrinted>
  <dcterms:created xsi:type="dcterms:W3CDTF">2026-06-22T12:23:00Z</dcterms:created>
  <dcterms:modified xsi:type="dcterms:W3CDTF">2026-06-29T12:37:00Z</dcterms:modified>
</cp:coreProperties>
</file>